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AA" w:rsidRPr="00EC48F3" w:rsidRDefault="00A237AA" w:rsidP="00A237A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48F3">
        <w:rPr>
          <w:rFonts w:ascii="Times New Roman" w:hAnsi="Times New Roman" w:cs="Times New Roman"/>
          <w:b/>
          <w:sz w:val="30"/>
          <w:szCs w:val="30"/>
        </w:rPr>
        <w:t>Kalendář akcí v </w:t>
      </w:r>
      <w:proofErr w:type="spellStart"/>
      <w:r w:rsidRPr="00EC48F3">
        <w:rPr>
          <w:rFonts w:ascii="Times New Roman" w:hAnsi="Times New Roman" w:cs="Times New Roman"/>
          <w:b/>
          <w:sz w:val="30"/>
          <w:szCs w:val="30"/>
        </w:rPr>
        <w:t>Železnohorském</w:t>
      </w:r>
      <w:proofErr w:type="spellEnd"/>
      <w:r w:rsidRPr="00EC48F3">
        <w:rPr>
          <w:rFonts w:ascii="Times New Roman" w:hAnsi="Times New Roman" w:cs="Times New Roman"/>
          <w:b/>
          <w:sz w:val="30"/>
          <w:szCs w:val="30"/>
        </w:rPr>
        <w:t xml:space="preserve"> regionu – </w:t>
      </w:r>
      <w:r w:rsidR="0086266C">
        <w:rPr>
          <w:rFonts w:ascii="Times New Roman" w:hAnsi="Times New Roman" w:cs="Times New Roman"/>
          <w:b/>
          <w:sz w:val="30"/>
          <w:szCs w:val="30"/>
        </w:rPr>
        <w:t>září</w:t>
      </w:r>
      <w:r w:rsidR="00AF252A" w:rsidRPr="00EC48F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711DC" w:rsidRPr="00EC48F3">
        <w:rPr>
          <w:rFonts w:ascii="Times New Roman" w:hAnsi="Times New Roman" w:cs="Times New Roman"/>
          <w:b/>
          <w:sz w:val="30"/>
          <w:szCs w:val="30"/>
        </w:rPr>
        <w:t>2</w:t>
      </w:r>
      <w:r w:rsidRPr="00EC48F3">
        <w:rPr>
          <w:rFonts w:ascii="Times New Roman" w:hAnsi="Times New Roman" w:cs="Times New Roman"/>
          <w:b/>
          <w:sz w:val="30"/>
          <w:szCs w:val="30"/>
        </w:rPr>
        <w:t>01</w:t>
      </w:r>
      <w:r w:rsidR="00413925" w:rsidRPr="00EC48F3">
        <w:rPr>
          <w:rFonts w:ascii="Times New Roman" w:hAnsi="Times New Roman" w:cs="Times New Roman"/>
          <w:b/>
          <w:sz w:val="30"/>
          <w:szCs w:val="30"/>
        </w:rPr>
        <w:t>6</w:t>
      </w:r>
    </w:p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996"/>
        <w:gridCol w:w="2139"/>
        <w:gridCol w:w="1806"/>
        <w:gridCol w:w="4168"/>
      </w:tblGrid>
      <w:tr w:rsidR="0086266C" w:rsidRPr="0086266C" w:rsidTr="0086266C">
        <w:trPr>
          <w:trHeight w:val="528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86266C" w:rsidRPr="0086266C" w:rsidTr="0086266C">
        <w:trPr>
          <w:trHeight w:val="132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6. - 4.9.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Tři generace Sigmundů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46. ročník Nasavrcké palety představuje dílo tří generací rodiny Sigmundů: Karla Jana Sigmunda, Ondřeje Sigmunda a Tereza Sigmundová Malá. Výstava je otevřená do 4. 9. Od úterý do neděle 9:00-12:00 a 13:00-17:00</w:t>
            </w:r>
          </w:p>
        </w:tc>
      </w:tr>
      <w:tr w:rsidR="0086266C" w:rsidRPr="0086266C" w:rsidTr="0086266C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 7. – 4. 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“Za stromy roku“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86266C" w:rsidRPr="0086266C" w:rsidTr="0086266C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- 16.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Ludmily Sadílkové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Městská galerie -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 malované krajkové kresby </w:t>
            </w:r>
          </w:p>
        </w:tc>
      </w:tr>
      <w:tr w:rsidR="0086266C" w:rsidRPr="0086266C" w:rsidTr="0086266C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- 4.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Sraz příznivců psů typu bull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Autokemp Seč Pláž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sraz příznivců psů</w:t>
            </w:r>
          </w:p>
        </w:tc>
      </w:tr>
      <w:tr w:rsidR="003C153E" w:rsidRPr="0086266C" w:rsidTr="0086266C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3E" w:rsidRPr="0086266C" w:rsidRDefault="003C153E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3E" w:rsidRPr="0086266C" w:rsidRDefault="003C153E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3E" w:rsidRPr="0086266C" w:rsidRDefault="003C153E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Obecní posvícenský den v Mladoňovicích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3E" w:rsidRPr="0086266C" w:rsidRDefault="003C153E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Mladoňovice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153E" w:rsidRPr="0086266C" w:rsidRDefault="003C153E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14:00 proběhne svěcení obecního zvonu u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kapličky v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Deblově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Od 15 hodin je připraven program pro děti a mládež – Rozloučení s prázdninami v duchu berte to sportem (při hodně špatném počasí se nekoná). Od 18 hodin Posvícenské po svěcení posvícení – výstup souboru Kvítko. O správném stolničení bude vyprávět hlas večera kreslíř a humorista Jan Honza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Lušovský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V rámci večera proběhnou ochutnávky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maisterštyků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“ místních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kuchařinek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slané pečivo a saláty. Pitný režim vám ohlídají v obecní hospůdce. Neváhejte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přijďte.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Při donesení ochutnávky neplatíte vstupné, jinak 80,- Kč.</w:t>
            </w:r>
            <w:bookmarkStart w:id="0" w:name="_GoBack"/>
            <w:bookmarkEnd w:id="0"/>
          </w:p>
        </w:tc>
      </w:tr>
      <w:tr w:rsidR="0086266C" w:rsidRPr="0086266C" w:rsidTr="0086266C">
        <w:trPr>
          <w:trHeight w:val="79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Závratecké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posvícení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Závratec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Spolek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Závraťáci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vás zve na posvícení, občerstvení zajištěno, součástí rodinný fotbalový turnaj, živá hudba, hry pro děti, začátek </w:t>
            </w:r>
            <w:proofErr w:type="gram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</w:t>
            </w:r>
            <w:proofErr w:type="gram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14:00 hodin</w:t>
            </w:r>
          </w:p>
        </w:tc>
      </w:tr>
      <w:tr w:rsidR="0086266C" w:rsidRPr="0086266C" w:rsidTr="0086266C">
        <w:trPr>
          <w:trHeight w:val="189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2. ročník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Brložského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trilobita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Brloh - lom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Zábavné odpoledne pro děti i dospělé z období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prvhovor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geopark Železné hory. Na programu - odborná přednáška RNDr. Smutka, naučná stezka, skupina historického šermu MORADIS, ukázka palných braní z doby husitské - Potomci zlatého třmene ze Semtěše,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hudbení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skupina Grál, občerstvení zajištěno</w:t>
            </w:r>
          </w:p>
        </w:tc>
      </w:tr>
      <w:tr w:rsidR="0086266C" w:rsidRPr="0086266C" w:rsidTr="0086266C">
        <w:trPr>
          <w:trHeight w:val="64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Fotbal -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Tlapnet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krajský přebor - dospělí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Stadion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ŽSK Třemošnice - 1. FC Žamberk </w:t>
            </w:r>
          </w:p>
        </w:tc>
      </w:tr>
      <w:tr w:rsidR="0086266C" w:rsidRPr="0086266C" w:rsidTr="0086266C">
        <w:trPr>
          <w:trHeight w:val="86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Wyrton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- 25 let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náměstí - Ronov nad Doubravou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Skupina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Wyrton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slaví 25 let, hosté a gratulanti: Pavlína Jíšová a přátelé, Detto,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Alishi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Mišmaš, Fotr a kolektiv</w:t>
            </w:r>
          </w:p>
        </w:tc>
      </w:tr>
      <w:tr w:rsidR="0086266C" w:rsidRPr="0086266C" w:rsidTr="0086266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Nasavrcká pouť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náměstí v Nasavrkách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pouť</w:t>
            </w:r>
          </w:p>
        </w:tc>
      </w:tr>
      <w:tr w:rsidR="0086266C" w:rsidRPr="0086266C" w:rsidTr="0086266C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Pohádkový 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Pohádkový les pro nejmenší, trasa je vhodná i pro kočárky, sraz u lesa</w:t>
            </w:r>
          </w:p>
        </w:tc>
      </w:tr>
      <w:tr w:rsidR="0086266C" w:rsidRPr="0086266C" w:rsidTr="0086266C">
        <w:trPr>
          <w:trHeight w:val="79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5. 9. - 6. 1. 2017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Soutěž O Hliníkové království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Městská knihovna -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Již tradiční soutěž kolektivů z MŠ a ZŠ Třemošnice. Která třída letos nasbírá nejvíce hliníku, se dozvíme na vyhlášení 1. února 2017</w:t>
            </w:r>
          </w:p>
        </w:tc>
      </w:tr>
      <w:tr w:rsidR="0086266C" w:rsidRPr="0086266C" w:rsidTr="0086266C">
        <w:trPr>
          <w:trHeight w:val="55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POVODEŇ - rock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LETNÍ STŘEDEČNÍ KONCERTY NA NÁMĚSTÍ v Přelouči</w:t>
            </w:r>
          </w:p>
        </w:tc>
      </w:tr>
      <w:tr w:rsidR="0086266C" w:rsidRPr="0086266C" w:rsidTr="0086266C">
        <w:trPr>
          <w:trHeight w:val="55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KURZY 2016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</w:tr>
      <w:tr w:rsidR="0086266C" w:rsidRPr="0086266C" w:rsidTr="0086266C">
        <w:trPr>
          <w:trHeight w:val="90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- 11.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Víkend pro seniory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zámek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Společné sdílení a vzpomínání, přímluvná modlitba za rodinu, </w:t>
            </w:r>
            <w:proofErr w:type="gram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tanec v sedě</w:t>
            </w:r>
            <w:proofErr w:type="gram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vycházka do okolí přehrady. Přihlášky do 1. 9. u sestry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Gratie</w:t>
            </w:r>
            <w:proofErr w:type="spellEnd"/>
          </w:p>
        </w:tc>
      </w:tr>
      <w:tr w:rsidR="0086266C" w:rsidRPr="0086266C" w:rsidTr="0086266C">
        <w:trPr>
          <w:trHeight w:val="211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Choltický deštník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areál Choltického zámku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Spolek Deštník ve spol. s Centrem Paraple,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o.</w:t>
            </w:r>
            <w:proofErr w:type="gram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p.s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srdečně zve</w:t>
            </w:r>
            <w:proofErr w:type="gram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 IV. ročník benefičního festivalu. Program - Jaroslav Uhlíř s kapelou, Volná formace náhodných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znýmých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písně Zuzany Navarové, kapela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Paduána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Hispanica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divadlo EXIL - hra "DOVOLENÁ PO ČESKU", vystoupení uměleckých souborů školy Svítání, kmen Trilobit a hra Mikulášovy patálie</w:t>
            </w:r>
          </w:p>
        </w:tc>
      </w:tr>
      <w:tr w:rsidR="0086266C" w:rsidRPr="0086266C" w:rsidTr="0086266C">
        <w:trPr>
          <w:trHeight w:val="81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12. ročník závodu horských kol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Běstvina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MT Běstvina pořádá závod horských kol, start na náměstí v Běstvině, 50 km, 20 km, startovné 150 Kč, více na www.bestvinskatrojkoruna.estranky.cz</w:t>
            </w:r>
          </w:p>
        </w:tc>
      </w:tr>
      <w:tr w:rsidR="0086266C" w:rsidRPr="0086266C" w:rsidTr="0086266C">
        <w:trPr>
          <w:trHeight w:val="136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10. 9.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K9 – 9 kopečků okolím Chrudimky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kopci mezi Libkovem a Hodonínem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 Nasavrky pořádá 4. ročník vrchařského výletu. Pro muže je opět připravena trať o cca 56km (9kopečků) s celkovým převýšením cca 1200m. V dámské kategorii je trasa zkrácena na 40km (5kopečků) s převýšením cca 800m</w:t>
            </w:r>
          </w:p>
        </w:tc>
      </w:tr>
      <w:tr w:rsidR="0086266C" w:rsidRPr="0086266C" w:rsidTr="0086266C">
        <w:trPr>
          <w:trHeight w:val="62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Oslavy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 - klubovna skautů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Skauti Ronov slaví 20 let od dostavby klubovny skautů 1996 - 2016, jste srdečně zváni do klubovny</w:t>
            </w:r>
          </w:p>
        </w:tc>
      </w:tr>
      <w:tr w:rsidR="0086266C" w:rsidRPr="0086266C" w:rsidTr="0086266C">
        <w:trPr>
          <w:trHeight w:val="61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- 11.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Víkend plný sportu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Třemošnice, SRC Lihovar a. s.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 poloviční cenu můžete vyzkoušet cvičení v SRC Lihovar. Veškeré informace na www.budvpohybu.cz</w:t>
            </w:r>
          </w:p>
        </w:tc>
      </w:tr>
      <w:tr w:rsidR="0086266C" w:rsidRPr="0086266C" w:rsidTr="0086266C">
        <w:trPr>
          <w:trHeight w:val="106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Virtuózní show se zvukovými efekty v podání violoncellisty Štěpána Švestky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Synagoga, Heřmanův Městec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Koncert, organizátor: SPOKUL HM, </w:t>
            </w:r>
            <w:proofErr w:type="spellStart"/>
            <w:proofErr w:type="gram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86266C" w:rsidRPr="0086266C" w:rsidTr="0086266C">
        <w:trPr>
          <w:trHeight w:val="117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Lukavický kahan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Lukavice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ročník silničního běhu. Trasy vedou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Lukavicí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nejbližším okolím, jsou připraveny pro děti i dospělé. Délka hlavní tratě pro muže je 7 km, předškolní děti běží 350 m</w:t>
            </w:r>
          </w:p>
        </w:tc>
      </w:tr>
      <w:tr w:rsidR="0086266C" w:rsidRPr="0086266C" w:rsidTr="0086266C">
        <w:trPr>
          <w:trHeight w:val="92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17. 9.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DABING - 22. ročník udílení cen Františka Filipovského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Masarykovo nám. Přelouč + pódium za školou </w:t>
            </w:r>
            <w:proofErr w:type="gram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T.G.M.</w:t>
            </w:r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akce - udílení cen za dabing v rodišti Františka Filipovského, doprovodný program na náměstí a na pódiu za školou T. G. Masaryka</w:t>
            </w:r>
          </w:p>
        </w:tc>
      </w:tr>
      <w:tr w:rsidR="0086266C" w:rsidRPr="0086266C" w:rsidTr="0086266C">
        <w:trPr>
          <w:trHeight w:val="51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Relax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day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Seaťáci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Autokemp Seč Pláž </w:t>
            </w:r>
          </w:p>
        </w:tc>
      </w:tr>
      <w:tr w:rsidR="0086266C" w:rsidRPr="0086266C" w:rsidTr="0086266C">
        <w:trPr>
          <w:trHeight w:val="102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17. 9.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Výlety za poznáním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  - Luže, Skuteč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knihovna pořádá výlet po okolí. Tentokrát se podíváme do </w:t>
            </w:r>
            <w:proofErr w:type="gram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Luže</w:t>
            </w:r>
            <w:proofErr w:type="gram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Skutče, zájemci se musí nahlásit v knihovně, počet míst omezený.</w:t>
            </w: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Sraz v 9:00 hodin na autobusovém nádraží</w:t>
            </w:r>
          </w:p>
        </w:tc>
      </w:tr>
      <w:tr w:rsidR="0086266C" w:rsidRPr="0086266C" w:rsidTr="0086266C">
        <w:trPr>
          <w:trHeight w:val="68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3. ročník sjezdu Chrudimky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 -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Mezisvětí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(WWI)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Podzimní vodácký sjezd Chrudimky, Seč -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Mezisvětí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(WWI), zajištěno vypouštění VD Seč</w:t>
            </w:r>
          </w:p>
        </w:tc>
      </w:tr>
      <w:tr w:rsidR="0086266C" w:rsidRPr="0086266C" w:rsidTr="0086266C">
        <w:trPr>
          <w:trHeight w:val="55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Burčákové slavnosti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Choltice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266C" w:rsidRPr="0086266C" w:rsidTr="0086266C">
        <w:trPr>
          <w:trHeight w:val="81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Klobásšou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Kutílkova palírna - Žlebské Chvalovice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Soutěž ve výrobě a degustace výrobků z mletého masa, naše piva a mělnický burčák</w:t>
            </w: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12:00 Heligonka, 15:00 Music team, 18:00 Bard</w:t>
            </w:r>
          </w:p>
        </w:tc>
      </w:tr>
      <w:tr w:rsidR="0086266C" w:rsidRPr="0086266C" w:rsidTr="0086266C">
        <w:trPr>
          <w:trHeight w:val="56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Fotbal -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Tlapnet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krajský přebor - dospělí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Stadion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ŽSK Třemošnice - MFK Chrudim B</w:t>
            </w:r>
          </w:p>
        </w:tc>
      </w:tr>
      <w:tr w:rsidR="0086266C" w:rsidRPr="0086266C" w:rsidTr="0086266C">
        <w:trPr>
          <w:trHeight w:val="158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Vernisáž výstavy VODA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Vernisáž výstavy prací dětí i dospělých pod vedením Mgr. Jitky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Mísařové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 názvem VODA. Součástí vernisáže bude i divadelní představení Divoká Káča divadelního spolku Jiřího Polehni. Výstavu můžete navštívit do </w:t>
            </w:r>
            <w:proofErr w:type="gram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16.10., ve</w:t>
            </w:r>
            <w:proofErr w:type="gram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všední dny 8:30-16:30, o víkendech 13:00-17:00</w:t>
            </w:r>
          </w:p>
        </w:tc>
      </w:tr>
      <w:tr w:rsidR="0086266C" w:rsidRPr="0086266C" w:rsidTr="0086266C">
        <w:trPr>
          <w:trHeight w:val="86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- 18.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8:00 - 17:00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XXXV. Prodejní chovatelská výstava Svinčany 2016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Svinčany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Český svaz chovatelů ZO Svinčany pořádá tradiční prodejní chovatelskou výstavu. Stánkový prodej, občerstvení, v NE 18. 9. je výstava otevřena do 15h</w:t>
            </w:r>
          </w:p>
        </w:tc>
      </w:tr>
      <w:tr w:rsidR="0086266C" w:rsidRPr="0086266C" w:rsidTr="0086266C">
        <w:trPr>
          <w:trHeight w:val="158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 - 30. 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Burza podzimního a zimního oblečení, sportovního vybavení a hraček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galerie - Třemošnice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podzimní burza. Oblečení, sport. </w:t>
            </w:r>
            <w:proofErr w:type="gram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potřeby</w:t>
            </w:r>
            <w:proofErr w:type="gram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hračky se vybírají v pondělí - středu 19. - 21. 9., ve čtvrtek, v pátek a v pondělí se prodává a neprodané "zboží" se vrací 29. a 30. 9. Otevírací doba: 10:00-12:00 13:00-16:30 </w:t>
            </w:r>
          </w:p>
        </w:tc>
      </w:tr>
      <w:tr w:rsidR="0086266C" w:rsidRPr="0086266C" w:rsidTr="0086266C">
        <w:trPr>
          <w:trHeight w:val="79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Setkání po prázdninách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Kavárnička pro seniory při DPS Nasavrky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266C" w:rsidRPr="0086266C" w:rsidTr="0086266C">
        <w:trPr>
          <w:trHeight w:val="105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9. - 8. 12.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Cvičení jógy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Mateřská školka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cvičení jógy s Janou Němcovou začíná 21. září od 19:00 hodin v MŠ Třemošnice (středa a čtvrtek), celkem 12 lekcí za 500 Kč (nebo 50 Kč za 1,5 hodiny)</w:t>
            </w:r>
          </w:p>
        </w:tc>
      </w:tr>
      <w:tr w:rsidR="00932184" w:rsidRPr="0086266C" w:rsidTr="0086266C">
        <w:trPr>
          <w:trHeight w:val="105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4" w:rsidRPr="0086266C" w:rsidRDefault="00932184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 – 24.9.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4" w:rsidRPr="0086266C" w:rsidRDefault="00932184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4" w:rsidRPr="0086266C" w:rsidRDefault="00932184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Babí léto na Železných horách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4" w:rsidRPr="0086266C" w:rsidRDefault="00932184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Autokempink Konopáč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184" w:rsidRPr="0086266C" w:rsidRDefault="00932184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prodejní výstava výpěstků a výrobků z Železných hor. Součástí je i bohatý kulturní program a jarmark.</w:t>
            </w:r>
          </w:p>
        </w:tc>
      </w:tr>
      <w:tr w:rsidR="0086266C" w:rsidRPr="0086266C" w:rsidTr="0086266C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KURZY 2016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</w:tr>
      <w:tr w:rsidR="0086266C" w:rsidRPr="0086266C" w:rsidTr="0086266C">
        <w:trPr>
          <w:trHeight w:val="67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Sokolení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lampionový průvod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areál za sokolovnou Nasavrky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266C" w:rsidRPr="0086266C" w:rsidTr="0086266C">
        <w:trPr>
          <w:trHeight w:val="51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Nova motocross CUP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Kubíkovy Duby </w:t>
            </w:r>
            <w:r w:rsidR="00932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Motokros</w:t>
            </w:r>
          </w:p>
        </w:tc>
      </w:tr>
      <w:tr w:rsidR="0086266C" w:rsidRPr="0086266C" w:rsidTr="0086266C">
        <w:trPr>
          <w:trHeight w:val="57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24. 9.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Volejbalový turnaj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antukové hřiště v</w:t>
            </w:r>
            <w:r w:rsidR="00932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Srnojedech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Sportovní akce</w:t>
            </w:r>
          </w:p>
        </w:tc>
      </w:tr>
      <w:tr w:rsidR="0086266C" w:rsidRPr="0086266C" w:rsidTr="0086266C">
        <w:trPr>
          <w:trHeight w:val="56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Posvícení v</w:t>
            </w:r>
            <w:r w:rsidR="009321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Babiččině dvorečku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Babiččin dvoreček Licibořice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 10:00 do 17:00 program pro děti i rodiče</w:t>
            </w:r>
          </w:p>
        </w:tc>
      </w:tr>
      <w:tr w:rsidR="0086266C" w:rsidRPr="0086266C" w:rsidTr="0086266C">
        <w:trPr>
          <w:trHeight w:val="56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Olympic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v</w:t>
            </w:r>
            <w:r w:rsidR="009321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Třemošnici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</w:t>
            </w:r>
            <w:r w:rsidR="00932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Koncert legendární kapely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Olympic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vstupenky v</w:t>
            </w:r>
            <w:r w:rsidR="00932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síty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TicketPortál</w:t>
            </w:r>
            <w:proofErr w:type="spellEnd"/>
          </w:p>
        </w:tc>
      </w:tr>
      <w:tr w:rsidR="0086266C" w:rsidRPr="0086266C" w:rsidTr="0086266C">
        <w:trPr>
          <w:trHeight w:val="80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Přednáška </w:t>
            </w:r>
            <w:r w:rsidR="009321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Karel IV. a Chrudimsko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knihovna </w:t>
            </w:r>
            <w:r w:rsidR="00932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Přednáška PhDr. Jana Musila o životě Karla IV. Nestihli jste přednášku v</w:t>
            </w:r>
            <w:r w:rsidR="00932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létě na Lichnici? Můžete si ji poslechnout v</w:t>
            </w:r>
            <w:r w:rsidR="00932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knihovně, vstupné 20 Kč</w:t>
            </w:r>
          </w:p>
        </w:tc>
      </w:tr>
      <w:tr w:rsidR="0086266C" w:rsidRPr="0086266C" w:rsidTr="0086266C">
        <w:trPr>
          <w:trHeight w:val="79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Výlet do Světlé nad Sázavou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Nasavrky </w:t>
            </w:r>
            <w:r w:rsidR="00932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Světlá nad Sázavou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Půldenní výlet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Seniorklubu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jeho </w:t>
            </w:r>
            <w:proofErr w:type="gram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příznivců , prohlídka</w:t>
            </w:r>
            <w:proofErr w:type="gram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zámku a zahrad. Cena 100 Kč. Bližší informace DPS Nasavrky tel. 469 677 520</w:t>
            </w:r>
          </w:p>
        </w:tc>
      </w:tr>
      <w:tr w:rsidR="00932184" w:rsidRPr="0086266C" w:rsidTr="0086266C">
        <w:trPr>
          <w:trHeight w:val="79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4" w:rsidRPr="0086266C" w:rsidRDefault="00932184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28.9.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4" w:rsidRPr="0086266C" w:rsidRDefault="00932184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4" w:rsidRPr="0086266C" w:rsidRDefault="00932184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Choltické podzimní slavnosti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4" w:rsidRPr="0086266C" w:rsidRDefault="00932184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Choltice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184" w:rsidRPr="0086266C" w:rsidRDefault="00932184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Představí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 regionální výrobci z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budou zde připraveny tvůrčí dílny a kulturní program.</w:t>
            </w:r>
          </w:p>
        </w:tc>
      </w:tr>
      <w:tr w:rsidR="0086266C" w:rsidRPr="0086266C" w:rsidTr="0086266C">
        <w:trPr>
          <w:trHeight w:val="114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Středověk na Lichnici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Hrad - Lichnice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Beřkovští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ze Šebířova zvou na historická program Středověk na Lichnici ve středu 28. září v 10:30 a </w:t>
            </w:r>
            <w:proofErr w:type="gram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</w:t>
            </w:r>
            <w:proofErr w:type="gram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13:30 hodin - katovské řemeslo, ukázky palných zbraní, souboje, střelba z kuše, vstupné dobrovolné</w:t>
            </w:r>
          </w:p>
        </w:tc>
      </w:tr>
      <w:tr w:rsidR="0086266C" w:rsidRPr="0086266C" w:rsidTr="0086266C">
        <w:trPr>
          <w:trHeight w:val="63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Choltické podzimní slavnosti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Choltice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podzimní slavnosti</w:t>
            </w:r>
          </w:p>
        </w:tc>
      </w:tr>
      <w:tr w:rsidR="0086266C" w:rsidRPr="0086266C" w:rsidTr="0086266C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MANŽELSKÝ ČTYŘÚHELNÍK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 - kino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Divadelní představení, vstupné: 180,-Kč, předprodej - KICMP - Masarykovo nám. Přelouč</w:t>
            </w:r>
          </w:p>
        </w:tc>
      </w:tr>
      <w:tr w:rsidR="0086266C" w:rsidRPr="0086266C" w:rsidTr="0086266C">
        <w:trPr>
          <w:trHeight w:val="11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Minipárty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Karla Šípa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 Heřmanův Městec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Karel Šíp a Josef Alois Náhlovský vystoupí se svým novým pořadem MINIPÁRTY, který je inspirován známou televizní talk show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Všechnopárty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vstupné 290 Kč</w:t>
            </w:r>
          </w:p>
        </w:tc>
      </w:tr>
      <w:tr w:rsidR="0086266C" w:rsidRPr="0086266C" w:rsidTr="0086266C">
        <w:trPr>
          <w:trHeight w:val="54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KURZY 2016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</w:tr>
    </w:tbl>
    <w:p w:rsidR="008C747B" w:rsidRPr="00520B6F" w:rsidRDefault="008C747B" w:rsidP="00732CC5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 xml:space="preserve">Zdroj: členové, partneři, Infocentra MAS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region, 201</w:t>
      </w:r>
      <w:r w:rsidR="00FE1B9F">
        <w:rPr>
          <w:rFonts w:ascii="Times New Roman" w:hAnsi="Times New Roman" w:cs="Times New Roman"/>
          <w:sz w:val="20"/>
          <w:szCs w:val="20"/>
        </w:rPr>
        <w:t>6</w:t>
      </w:r>
    </w:p>
    <w:p w:rsidR="005756CC" w:rsidRPr="005F3451" w:rsidRDefault="005756CC" w:rsidP="00520B6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20B6F" w:rsidRPr="00EC48F3" w:rsidRDefault="00520B6F" w:rsidP="00520B6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48F3">
        <w:rPr>
          <w:rFonts w:ascii="Times New Roman" w:hAnsi="Times New Roman" w:cs="Times New Roman"/>
          <w:b/>
          <w:sz w:val="30"/>
          <w:szCs w:val="30"/>
        </w:rPr>
        <w:t xml:space="preserve">Akce v okolí </w:t>
      </w:r>
      <w:proofErr w:type="spellStart"/>
      <w:r w:rsidRPr="00EC48F3">
        <w:rPr>
          <w:rFonts w:ascii="Times New Roman" w:hAnsi="Times New Roman" w:cs="Times New Roman"/>
          <w:b/>
          <w:sz w:val="30"/>
          <w:szCs w:val="30"/>
        </w:rPr>
        <w:t>Ž</w:t>
      </w:r>
      <w:r w:rsidR="00EC48F3" w:rsidRPr="00EC48F3">
        <w:rPr>
          <w:rFonts w:ascii="Times New Roman" w:hAnsi="Times New Roman" w:cs="Times New Roman"/>
          <w:b/>
          <w:sz w:val="30"/>
          <w:szCs w:val="30"/>
        </w:rPr>
        <w:t>eleznohorského</w:t>
      </w:r>
      <w:proofErr w:type="spellEnd"/>
      <w:r w:rsidR="00EC48F3" w:rsidRPr="00EC48F3">
        <w:rPr>
          <w:rFonts w:ascii="Times New Roman" w:hAnsi="Times New Roman" w:cs="Times New Roman"/>
          <w:b/>
          <w:sz w:val="30"/>
          <w:szCs w:val="30"/>
        </w:rPr>
        <w:t xml:space="preserve"> regionu – </w:t>
      </w:r>
      <w:r w:rsidR="0086266C">
        <w:rPr>
          <w:rFonts w:ascii="Times New Roman" w:hAnsi="Times New Roman" w:cs="Times New Roman"/>
          <w:b/>
          <w:sz w:val="30"/>
          <w:szCs w:val="30"/>
        </w:rPr>
        <w:t>září</w:t>
      </w:r>
      <w:r w:rsidR="00AF252A" w:rsidRPr="00EC48F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A0A98" w:rsidRPr="00EC48F3">
        <w:rPr>
          <w:rFonts w:ascii="Times New Roman" w:hAnsi="Times New Roman" w:cs="Times New Roman"/>
          <w:b/>
          <w:sz w:val="30"/>
          <w:szCs w:val="30"/>
        </w:rPr>
        <w:t>2016</w:t>
      </w:r>
    </w:p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996"/>
        <w:gridCol w:w="2586"/>
        <w:gridCol w:w="1548"/>
        <w:gridCol w:w="4012"/>
      </w:tblGrid>
      <w:tr w:rsidR="0086266C" w:rsidRPr="0086266C" w:rsidTr="0086266C">
        <w:trPr>
          <w:trHeight w:val="552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86266C" w:rsidRPr="0086266C" w:rsidTr="0086266C">
        <w:trPr>
          <w:trHeight w:val="1104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6. - 29. 11.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KUTNÁ HORA A LUCEMBURKOVÉ NA ČESKÉM TRŮNĚ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České muzeum stříbra,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osvětluje nenahraditelnou roli královského horního města Kutná Hora pro samotnou podstatu moci a vlády čtyř českých lucemburských panovníků Jana, Karla, Václava a Zikmunda</w:t>
            </w:r>
          </w:p>
        </w:tc>
      </w:tr>
      <w:tr w:rsidR="0086266C" w:rsidRPr="0086266C" w:rsidTr="0086266C">
        <w:trPr>
          <w:trHeight w:val="1680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MUSICA AULICA / KONCERT BAROKNÍ HUDBY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Jana Nepomuckého,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 vznikl v roce 1988 s cílem přiblížit široké veřejnosti hudbu 16. a 17. století, která se hrála na panských dvorech. Repertoár je založen na středověké barokní hudbě a maďarské lidové hudbě. Koncert je součástí akce “ Dny maďarské kultury“.</w:t>
            </w:r>
          </w:p>
        </w:tc>
      </w:tr>
      <w:tr w:rsidR="0086266C" w:rsidRPr="0086266C" w:rsidTr="0086266C">
        <w:trPr>
          <w:trHeight w:val="888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3. 9.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SLAVNOSTNÍ KONCERT FESTIVALU ORTENOVA KUTNÁ HORA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Chrám sv. Barbory,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Účinkuje Filharmonie Hradec Králové a USPS Tyl Kutná Hora. Vstupné: 150 Kč dospělí, 100 Kč studenti a senioři. </w:t>
            </w:r>
            <w:proofErr w:type="gram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www</w:t>
            </w:r>
            <w:proofErr w:type="gram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.okhfestival.blogspot.com</w:t>
            </w:r>
          </w:p>
        </w:tc>
      </w:tr>
      <w:tr w:rsidR="0086266C" w:rsidRPr="0086266C" w:rsidTr="0086266C">
        <w:trPr>
          <w:trHeight w:val="1644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9. - 4.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DNY EVROPSKÉHO DĚDICTVÍ 2016 V KUTNÉ HOŘE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Přihlášené památky Chrám sv. Barbory, Kostel sv. Jakuba, Kostel Matky Boží, Kostel Nejsvětější Trojice. Kostel sv. Jana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Nepomukého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Kaplce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Božího těla, ČMS - Hrádek Kamenný dům. Tylův památník a další. Bližší informace www.kutnahora.cz; www.historickasidla.cz</w:t>
            </w:r>
          </w:p>
        </w:tc>
      </w:tr>
      <w:tr w:rsidR="0086266C" w:rsidRPr="0086266C" w:rsidTr="0086266C">
        <w:trPr>
          <w:trHeight w:val="660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Ani za milión!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Komedie s detektivní zápletkou, účinkuje: Michaela Kuklová a Marcel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Vašinka</w:t>
            </w:r>
            <w:proofErr w:type="spellEnd"/>
          </w:p>
        </w:tc>
      </w:tr>
      <w:tr w:rsidR="0086266C" w:rsidRPr="0086266C" w:rsidTr="0086266C">
        <w:trPr>
          <w:trHeight w:val="1608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- 10.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Kutnohorský varhanní festival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Chrám sv. Barbory,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Festival začíná v Chrámu sv. Barbory 9. 9. v 19:00, 10. 9. 14:00 hod. KOMENTOVANÁ PROHLÍDKA SVATOBARBORSKÝCH VARHAN, 10. 9. v Arciděkanském chrámu sv. Jakuba od 19:00 varhanní koncert. Bližší informace www.pruvodcikutnahora.cz </w:t>
            </w:r>
          </w:p>
        </w:tc>
      </w:tr>
      <w:tr w:rsidR="0086266C" w:rsidRPr="0086266C" w:rsidTr="0086266C">
        <w:trPr>
          <w:trHeight w:val="1320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- 11.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Oživená zámecká kuchyně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- Žleby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 provoněné zámecké kuchyni to pravidelně ožívá, kuchtíci a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kuchtičky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 historických kostýmech se postarají nejen o doprovodný program, ale i o zajímavý exkurs do každodenního života na zámku v dobách dávno minulých</w:t>
            </w:r>
          </w:p>
        </w:tc>
      </w:tr>
      <w:tr w:rsidR="0086266C" w:rsidRPr="0086266C" w:rsidTr="0086266C">
        <w:trPr>
          <w:trHeight w:val="1908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KUTNOHORSKÉ GASTROSLAVNOSTI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Okolí chrámu sv. Barbory a bývalé Jezuitské koleje (GASK), Gastronomické slavnosti jsou nejvýznamnější akcí svého druhu v regionu. Je to oslava dobrého jídla a nápojů, plodů naší země, pořádaná pro podporu výrobců regionálních potravin, stav kuchařský, řemeslný i náš mlsný jazýček. Doprovodný program </w:t>
            </w:r>
          </w:p>
        </w:tc>
      </w:tr>
      <w:tr w:rsidR="0086266C" w:rsidRPr="0086266C" w:rsidTr="0086266C">
        <w:trPr>
          <w:trHeight w:val="1668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SVATOVÁCLAVSKÉ SLAVNOSTI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Palackého náměstí,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kutnohorská kulturní akce nabízí každoročně poslední sobotu v měsíci září zajímavý program pro děti i dospělé. V krásných exteriérech Palackého náměstí se střídají hudba s divadlem, míchají styly a žánry, staročeský trh nabízí své výrobky, jídlo a dobrá vína.</w:t>
            </w:r>
          </w:p>
        </w:tc>
      </w:tr>
      <w:tr w:rsidR="0086266C" w:rsidRPr="0086266C" w:rsidTr="0086266C">
        <w:trPr>
          <w:trHeight w:val="243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Kutná Hora NESTOUDNÁ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Sraz zájemců v 19:00 na nádvoří Vlašského dvora. Večerní prohlídka s lehkými ženami, možná dojde k setkání i s Mikulášem Dačickým. Cestou budou účastníci seznámení se životem na Horách Kutných v nočních hodinách. Procházka bude zakončena komentovanou prohlídkou Muzea Odhalení tajemné tváře Kutné Hory. Upozornění: tato prohlídka není vhodná pro malé děti. Vstupné 197 Kč, snížené (studenti, senioři) 149 Kč.</w:t>
            </w:r>
          </w:p>
        </w:tc>
      </w:tr>
      <w:tr w:rsidR="0086266C" w:rsidRPr="0086266C" w:rsidTr="0086266C">
        <w:trPr>
          <w:trHeight w:val="1572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26. 9.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13:30 – 16:00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SVATOVÁCLAVSKÉ SLAVNOSTI DĚTEM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Odpolední program nejen pro děti. Přijďte se podívat na pohádku, pobavit se s klaunem, nechat si namalovat něco na obličej, zahrát si na dětském hřišti či skákacích hradech nebo si koupit něco drobného pro radost. Program bude aktualizován na www.u3pavu.cz</w:t>
            </w:r>
          </w:p>
        </w:tc>
      </w:tr>
      <w:tr w:rsidR="0086266C" w:rsidRPr="0086266C" w:rsidTr="0086266C">
        <w:trPr>
          <w:trHeight w:val="10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 MEKYHO ŽBIRKY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GASK - nádvoří,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Jediný koncert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Mekyho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Žbirky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ve Středočeském kraji. Zazní jeho nejznámější hity, ale také písně z jeho poslední desky MIRO, a také největší pecky skupiny </w:t>
            </w:r>
            <w:proofErr w:type="spellStart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Beatles.</w:t>
            </w: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Vstupné: 490 Kč; předprodej na pokladně GASK, IC Palackého náměstí Kutná Hora, IC Čáslav, IC Kolín</w:t>
            </w: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Areál bude otevřen v 16:00 hod.</w:t>
            </w: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www.gask.cz</w:t>
            </w:r>
          </w:p>
        </w:tc>
      </w:tr>
      <w:tr w:rsidR="0086266C" w:rsidRPr="0086266C" w:rsidTr="0086266C">
        <w:trPr>
          <w:trHeight w:val="57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Křeslo pro Bohuše Matuše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Večerem provází: ředitel PL, hudební vystoupení Bohuš Matuš</w:t>
            </w:r>
          </w:p>
        </w:tc>
      </w:tr>
      <w:tr w:rsidR="0086266C" w:rsidRPr="0086266C" w:rsidTr="0086266C">
        <w:trPr>
          <w:trHeight w:val="1320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9. - 1.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Noční prohlídky na zámku Žleby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- Žleby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Vydejme se společně na vtipnou a zábavnou cestu, tentokrát do roku 1910, do časů nádherné secese…Rezervace nutná (e-mail: zleby@npu.cz nebo telefon: +420 327 398 121), pátek od 20:00, sobota od 19:00</w:t>
            </w:r>
          </w:p>
        </w:tc>
      </w:tr>
      <w:tr w:rsidR="0086266C" w:rsidRPr="0086266C" w:rsidTr="0086266C">
        <w:trPr>
          <w:trHeight w:val="1128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30. 9.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Noc vědců 2016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Unive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</w:t>
            </w: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zita Pardubice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6C" w:rsidRPr="0086266C" w:rsidRDefault="0086266C" w:rsidP="0086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6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Populárně - naučný program pro veřejnost. Jaká je role vědy v zajišťování všech druhů bezpečí a bezpečnosti? Noc vědců se pokusí najít odpovědi a nabídne řadu nečekaných souvislostí </w:t>
            </w:r>
          </w:p>
        </w:tc>
      </w:tr>
    </w:tbl>
    <w:p w:rsidR="00AE5568" w:rsidRPr="00520B6F" w:rsidRDefault="00AE5568" w:rsidP="00AE5568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>Zdroj: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0B6F">
        <w:rPr>
          <w:rFonts w:ascii="Times New Roman" w:hAnsi="Times New Roman" w:cs="Times New Roman"/>
          <w:sz w:val="20"/>
          <w:szCs w:val="20"/>
        </w:rPr>
        <w:t>Infocentr</w:t>
      </w:r>
      <w:r>
        <w:rPr>
          <w:rFonts w:ascii="Times New Roman" w:hAnsi="Times New Roman" w:cs="Times New Roman"/>
          <w:sz w:val="20"/>
          <w:szCs w:val="20"/>
        </w:rPr>
        <w:t>um</w:t>
      </w:r>
      <w:r w:rsidRPr="00520B6F">
        <w:rPr>
          <w:rFonts w:ascii="Times New Roman" w:hAnsi="Times New Roman" w:cs="Times New Roman"/>
          <w:sz w:val="20"/>
          <w:szCs w:val="20"/>
        </w:rPr>
        <w:t xml:space="preserve"> </w:t>
      </w:r>
      <w:r w:rsidR="006807F6">
        <w:rPr>
          <w:rFonts w:ascii="Times New Roman" w:hAnsi="Times New Roman" w:cs="Times New Roman"/>
          <w:sz w:val="20"/>
          <w:szCs w:val="20"/>
        </w:rPr>
        <w:t>Kutná Hora, Infocentrum</w:t>
      </w:r>
      <w:r w:rsidR="008C74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Nasavrky, </w:t>
      </w:r>
      <w:r w:rsidR="00C963DA">
        <w:rPr>
          <w:rFonts w:ascii="Times New Roman" w:hAnsi="Times New Roman" w:cs="Times New Roman"/>
          <w:sz w:val="20"/>
          <w:szCs w:val="20"/>
        </w:rPr>
        <w:t xml:space="preserve">Infocentrum Třemošnice </w:t>
      </w:r>
      <w:r w:rsidR="00FE1B9F">
        <w:rPr>
          <w:rFonts w:ascii="Times New Roman" w:hAnsi="Times New Roman" w:cs="Times New Roman"/>
          <w:sz w:val="20"/>
          <w:szCs w:val="20"/>
        </w:rPr>
        <w:t xml:space="preserve">MAS </w:t>
      </w:r>
      <w:proofErr w:type="spellStart"/>
      <w:r w:rsidR="00FE1B9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="00FE1B9F">
        <w:rPr>
          <w:rFonts w:ascii="Times New Roman" w:hAnsi="Times New Roman" w:cs="Times New Roman"/>
          <w:sz w:val="20"/>
          <w:szCs w:val="20"/>
        </w:rPr>
        <w:t xml:space="preserve"> region, 2016</w:t>
      </w:r>
    </w:p>
    <w:sectPr w:rsidR="00AE5568" w:rsidRPr="00520B6F" w:rsidSect="00A237AA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392" w:rsidRDefault="00002392" w:rsidP="00A85222">
      <w:pPr>
        <w:spacing w:after="0" w:line="240" w:lineRule="auto"/>
      </w:pPr>
      <w:r>
        <w:separator/>
      </w:r>
    </w:p>
  </w:endnote>
  <w:endnote w:type="continuationSeparator" w:id="0">
    <w:p w:rsidR="00002392" w:rsidRDefault="00002392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5D" w:rsidRPr="00556939" w:rsidRDefault="00917C5D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917C5D" w:rsidRPr="00B975B2" w:rsidRDefault="00917C5D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Městec   </w:t>
    </w:r>
    <w:r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C Přelouč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Nasavrky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ab/>
      <w:t>IC Třemošnice</w:t>
    </w:r>
  </w:p>
  <w:p w:rsidR="00917C5D" w:rsidRPr="00B975B2" w:rsidRDefault="00917C5D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  <w:t xml:space="preserve">        </w:t>
    </w:r>
    <w:r>
      <w:rPr>
        <w:rFonts w:ascii="Times New Roman" w:hAnsi="Times New Roman" w:cs="Times New Roman"/>
        <w:bCs/>
        <w:i w:val="0"/>
      </w:rPr>
      <w:tab/>
    </w:r>
    <w:r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917C5D" w:rsidRPr="00B975B2" w:rsidRDefault="00917C5D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Pr="00B975B2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sz w:val="20"/>
        <w:szCs w:val="20"/>
      </w:rPr>
      <w:t>469 677 566</w:t>
    </w:r>
    <w:r w:rsidRPr="00B975B2"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sz w:val="20"/>
        <w:szCs w:val="20"/>
      </w:rPr>
      <w:tab/>
      <w:t>469 676 900</w:t>
    </w:r>
    <w:r w:rsidRPr="00B975B2">
      <w:rPr>
        <w:rFonts w:ascii="Times New Roman" w:hAnsi="Times New Roman" w:cs="Times New Roman"/>
        <w:sz w:val="20"/>
        <w:szCs w:val="20"/>
      </w:rPr>
      <w:tab/>
      <w:t xml:space="preserve"> 469 611 135</w:t>
    </w:r>
  </w:p>
  <w:p w:rsidR="00917C5D" w:rsidRPr="00556939" w:rsidRDefault="00002392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917C5D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917C5D" w:rsidRPr="00556939">
      <w:rPr>
        <w:rFonts w:ascii="Times New Roman" w:hAnsi="Times New Roman" w:cs="Times New Roman"/>
        <w:sz w:val="16"/>
        <w:szCs w:val="16"/>
      </w:rPr>
      <w:t xml:space="preserve">    </w:t>
    </w:r>
    <w:r w:rsidR="00917C5D">
      <w:rPr>
        <w:rFonts w:ascii="Times New Roman" w:hAnsi="Times New Roman" w:cs="Times New Roman"/>
        <w:sz w:val="16"/>
        <w:szCs w:val="16"/>
      </w:rPr>
      <w:t xml:space="preserve">   </w:t>
    </w:r>
    <w:r w:rsidR="00917C5D" w:rsidRPr="00556939">
      <w:rPr>
        <w:rFonts w:ascii="Times New Roman" w:hAnsi="Times New Roman" w:cs="Times New Roman"/>
        <w:sz w:val="16"/>
        <w:szCs w:val="16"/>
      </w:rPr>
      <w:t xml:space="preserve"> </w:t>
    </w:r>
    <w:r w:rsidR="00917C5D">
      <w:rPr>
        <w:rFonts w:ascii="Times New Roman" w:hAnsi="Times New Roman" w:cs="Times New Roman"/>
        <w:sz w:val="16"/>
        <w:szCs w:val="16"/>
      </w:rPr>
      <w:tab/>
    </w:r>
    <w:hyperlink r:id="rId2" w:history="1">
      <w:r w:rsidR="00917C5D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917C5D">
      <w:tab/>
    </w:r>
    <w:r w:rsidR="00917C5D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917C5D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917C5D" w:rsidRPr="00556939">
      <w:rPr>
        <w:rFonts w:ascii="Times New Roman" w:hAnsi="Times New Roman" w:cs="Times New Roman"/>
        <w:sz w:val="16"/>
        <w:szCs w:val="16"/>
      </w:rPr>
      <w:t xml:space="preserve"> </w:t>
    </w:r>
    <w:r w:rsidR="00917C5D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917C5D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917C5D" w:rsidRPr="00556939">
      <w:rPr>
        <w:rFonts w:ascii="Times New Roman" w:hAnsi="Times New Roman" w:cs="Times New Roman"/>
        <w:sz w:val="16"/>
        <w:szCs w:val="16"/>
      </w:rPr>
      <w:t xml:space="preserve">  </w:t>
    </w:r>
    <w:r w:rsidR="00917C5D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917C5D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917C5D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392" w:rsidRDefault="00002392" w:rsidP="00A85222">
      <w:pPr>
        <w:spacing w:after="0" w:line="240" w:lineRule="auto"/>
      </w:pPr>
      <w:r>
        <w:separator/>
      </w:r>
    </w:p>
  </w:footnote>
  <w:footnote w:type="continuationSeparator" w:id="0">
    <w:p w:rsidR="00002392" w:rsidRDefault="00002392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5D" w:rsidRPr="00AD5876" w:rsidRDefault="00917C5D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2392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2051;mso-fit-shape-to-text:t">
            <w:txbxContent>
              <w:p w:rsidR="00917C5D" w:rsidRDefault="00917C5D" w:rsidP="001E3C3E"/>
            </w:txbxContent>
          </v:textbox>
        </v:shape>
      </w:pict>
    </w:r>
    <w:r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Pr="00AD5876">
      <w:rPr>
        <w:rFonts w:ascii="Times New Roman" w:hAnsi="Times New Roman" w:cs="Times New Roman"/>
        <w:sz w:val="32"/>
        <w:szCs w:val="32"/>
      </w:rPr>
      <w:t xml:space="preserve">ístní </w:t>
    </w:r>
    <w:r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Pr="00AD5876">
      <w:rPr>
        <w:rFonts w:ascii="Times New Roman" w:hAnsi="Times New Roman" w:cs="Times New Roman"/>
        <w:sz w:val="32"/>
        <w:szCs w:val="32"/>
      </w:rPr>
      <w:t xml:space="preserve">kční </w:t>
    </w:r>
    <w:r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Pr="00AD5876">
      <w:rPr>
        <w:rFonts w:ascii="Times New Roman" w:hAnsi="Times New Roman" w:cs="Times New Roman"/>
        <w:sz w:val="32"/>
        <w:szCs w:val="32"/>
      </w:rPr>
      <w:t xml:space="preserve">kupina  </w:t>
    </w:r>
    <w:r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Pr="001E3C3E">
      <w:rPr>
        <w:rFonts w:ascii="Times New Roman" w:hAnsi="Times New Roman" w:cs="Times New Roman"/>
      </w:rPr>
      <w:t xml:space="preserve">                              </w:t>
    </w:r>
    <w:r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917C5D" w:rsidRPr="00AD5876" w:rsidRDefault="00917C5D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7D5C71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917C5D" w:rsidRPr="001E3C3E" w:rsidRDefault="00917C5D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 w15:restartNumberingAfterBreak="0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 w15:restartNumberingAfterBreak="0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08CE"/>
    <w:rsid w:val="00002392"/>
    <w:rsid w:val="00002A0F"/>
    <w:rsid w:val="000037FC"/>
    <w:rsid w:val="00003D53"/>
    <w:rsid w:val="00010BC6"/>
    <w:rsid w:val="00010F63"/>
    <w:rsid w:val="00012255"/>
    <w:rsid w:val="00013159"/>
    <w:rsid w:val="00020DA7"/>
    <w:rsid w:val="00050776"/>
    <w:rsid w:val="00054635"/>
    <w:rsid w:val="00060024"/>
    <w:rsid w:val="000602EA"/>
    <w:rsid w:val="00060B8A"/>
    <w:rsid w:val="000621F4"/>
    <w:rsid w:val="00065ECB"/>
    <w:rsid w:val="00070C87"/>
    <w:rsid w:val="0008207E"/>
    <w:rsid w:val="00084B4F"/>
    <w:rsid w:val="00086CBA"/>
    <w:rsid w:val="000A3AF5"/>
    <w:rsid w:val="000A6003"/>
    <w:rsid w:val="000A75BF"/>
    <w:rsid w:val="000B4B64"/>
    <w:rsid w:val="000B6112"/>
    <w:rsid w:val="000D220C"/>
    <w:rsid w:val="000D33D5"/>
    <w:rsid w:val="000E034F"/>
    <w:rsid w:val="000E0B05"/>
    <w:rsid w:val="000E30CD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16969"/>
    <w:rsid w:val="001200C5"/>
    <w:rsid w:val="00122DDE"/>
    <w:rsid w:val="00124484"/>
    <w:rsid w:val="00125E84"/>
    <w:rsid w:val="00134675"/>
    <w:rsid w:val="00140F01"/>
    <w:rsid w:val="00141007"/>
    <w:rsid w:val="001418A6"/>
    <w:rsid w:val="001424CA"/>
    <w:rsid w:val="00142C6F"/>
    <w:rsid w:val="00142EA5"/>
    <w:rsid w:val="0015186B"/>
    <w:rsid w:val="00174BC8"/>
    <w:rsid w:val="00174FA8"/>
    <w:rsid w:val="0018168B"/>
    <w:rsid w:val="001822A8"/>
    <w:rsid w:val="00184AB9"/>
    <w:rsid w:val="00190FE0"/>
    <w:rsid w:val="001A0454"/>
    <w:rsid w:val="001B01A0"/>
    <w:rsid w:val="001B6664"/>
    <w:rsid w:val="001D123A"/>
    <w:rsid w:val="001D134D"/>
    <w:rsid w:val="001E3C3E"/>
    <w:rsid w:val="001F1937"/>
    <w:rsid w:val="001F3151"/>
    <w:rsid w:val="002043BB"/>
    <w:rsid w:val="00206AA7"/>
    <w:rsid w:val="00224857"/>
    <w:rsid w:val="00243343"/>
    <w:rsid w:val="00245621"/>
    <w:rsid w:val="002503C5"/>
    <w:rsid w:val="00251C2B"/>
    <w:rsid w:val="00254363"/>
    <w:rsid w:val="00262B60"/>
    <w:rsid w:val="0027173B"/>
    <w:rsid w:val="0027323F"/>
    <w:rsid w:val="0028504B"/>
    <w:rsid w:val="0029243A"/>
    <w:rsid w:val="00293D43"/>
    <w:rsid w:val="002A2C09"/>
    <w:rsid w:val="002A5D40"/>
    <w:rsid w:val="002A6CC4"/>
    <w:rsid w:val="002B0C98"/>
    <w:rsid w:val="002B6282"/>
    <w:rsid w:val="002C412D"/>
    <w:rsid w:val="002C489A"/>
    <w:rsid w:val="002D0289"/>
    <w:rsid w:val="002D04E4"/>
    <w:rsid w:val="002D15AF"/>
    <w:rsid w:val="002D42BB"/>
    <w:rsid w:val="002D4EE2"/>
    <w:rsid w:val="002F126D"/>
    <w:rsid w:val="0030286A"/>
    <w:rsid w:val="00302D60"/>
    <w:rsid w:val="0030664D"/>
    <w:rsid w:val="003102D4"/>
    <w:rsid w:val="00312068"/>
    <w:rsid w:val="00312310"/>
    <w:rsid w:val="00317820"/>
    <w:rsid w:val="00320116"/>
    <w:rsid w:val="003263A2"/>
    <w:rsid w:val="00336674"/>
    <w:rsid w:val="0034018A"/>
    <w:rsid w:val="00356A7A"/>
    <w:rsid w:val="00356BBD"/>
    <w:rsid w:val="003659AF"/>
    <w:rsid w:val="00373F9D"/>
    <w:rsid w:val="003741D8"/>
    <w:rsid w:val="00381213"/>
    <w:rsid w:val="0038574C"/>
    <w:rsid w:val="00387D34"/>
    <w:rsid w:val="003B09EE"/>
    <w:rsid w:val="003C153E"/>
    <w:rsid w:val="003C57B5"/>
    <w:rsid w:val="003D0008"/>
    <w:rsid w:val="003D06D7"/>
    <w:rsid w:val="003D74F8"/>
    <w:rsid w:val="003D7FBB"/>
    <w:rsid w:val="003E14BB"/>
    <w:rsid w:val="003E6736"/>
    <w:rsid w:val="003E6FBB"/>
    <w:rsid w:val="003F3C97"/>
    <w:rsid w:val="00401E57"/>
    <w:rsid w:val="0040401F"/>
    <w:rsid w:val="004077E1"/>
    <w:rsid w:val="00413925"/>
    <w:rsid w:val="00430394"/>
    <w:rsid w:val="00443609"/>
    <w:rsid w:val="00452AEF"/>
    <w:rsid w:val="00457127"/>
    <w:rsid w:val="00463E85"/>
    <w:rsid w:val="00470007"/>
    <w:rsid w:val="00472DEB"/>
    <w:rsid w:val="004771D2"/>
    <w:rsid w:val="00477B89"/>
    <w:rsid w:val="00482E9A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25CFC"/>
    <w:rsid w:val="005265B3"/>
    <w:rsid w:val="00534457"/>
    <w:rsid w:val="0053779D"/>
    <w:rsid w:val="00544391"/>
    <w:rsid w:val="00545B6E"/>
    <w:rsid w:val="00550E9F"/>
    <w:rsid w:val="00553AE0"/>
    <w:rsid w:val="00554BFE"/>
    <w:rsid w:val="00556939"/>
    <w:rsid w:val="00557C4D"/>
    <w:rsid w:val="00561D38"/>
    <w:rsid w:val="00567DC1"/>
    <w:rsid w:val="005756CC"/>
    <w:rsid w:val="00577FB5"/>
    <w:rsid w:val="005853E1"/>
    <w:rsid w:val="00585598"/>
    <w:rsid w:val="005A7E63"/>
    <w:rsid w:val="005B66DA"/>
    <w:rsid w:val="005C2628"/>
    <w:rsid w:val="005C3DFA"/>
    <w:rsid w:val="005C41C3"/>
    <w:rsid w:val="005D0368"/>
    <w:rsid w:val="005D1894"/>
    <w:rsid w:val="005E1F90"/>
    <w:rsid w:val="005E23A4"/>
    <w:rsid w:val="005E7244"/>
    <w:rsid w:val="005F3451"/>
    <w:rsid w:val="00613606"/>
    <w:rsid w:val="0061658C"/>
    <w:rsid w:val="00620B96"/>
    <w:rsid w:val="00633E23"/>
    <w:rsid w:val="00634C91"/>
    <w:rsid w:val="0065515D"/>
    <w:rsid w:val="00656C0B"/>
    <w:rsid w:val="00670EFA"/>
    <w:rsid w:val="006804B2"/>
    <w:rsid w:val="006807F6"/>
    <w:rsid w:val="0068679E"/>
    <w:rsid w:val="006B07B7"/>
    <w:rsid w:val="006B0AD0"/>
    <w:rsid w:val="006B2009"/>
    <w:rsid w:val="006C492B"/>
    <w:rsid w:val="006D56C2"/>
    <w:rsid w:val="006E03F7"/>
    <w:rsid w:val="006E0592"/>
    <w:rsid w:val="006E315D"/>
    <w:rsid w:val="006E501B"/>
    <w:rsid w:val="00711668"/>
    <w:rsid w:val="007160A7"/>
    <w:rsid w:val="00722E98"/>
    <w:rsid w:val="0072644B"/>
    <w:rsid w:val="00732CC5"/>
    <w:rsid w:val="007410F5"/>
    <w:rsid w:val="00743010"/>
    <w:rsid w:val="00743371"/>
    <w:rsid w:val="00743BCD"/>
    <w:rsid w:val="00752D77"/>
    <w:rsid w:val="00753A9C"/>
    <w:rsid w:val="007609C9"/>
    <w:rsid w:val="007642C8"/>
    <w:rsid w:val="00775196"/>
    <w:rsid w:val="00782BE4"/>
    <w:rsid w:val="007840D3"/>
    <w:rsid w:val="00784E27"/>
    <w:rsid w:val="00787F23"/>
    <w:rsid w:val="00792948"/>
    <w:rsid w:val="007A082C"/>
    <w:rsid w:val="007A416B"/>
    <w:rsid w:val="007A7805"/>
    <w:rsid w:val="007B3241"/>
    <w:rsid w:val="007B357A"/>
    <w:rsid w:val="007D144B"/>
    <w:rsid w:val="007D2DAF"/>
    <w:rsid w:val="007E3C99"/>
    <w:rsid w:val="007E41A9"/>
    <w:rsid w:val="007F178D"/>
    <w:rsid w:val="007F181B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6266C"/>
    <w:rsid w:val="00865BD0"/>
    <w:rsid w:val="00894324"/>
    <w:rsid w:val="008960D3"/>
    <w:rsid w:val="008A506A"/>
    <w:rsid w:val="008B265E"/>
    <w:rsid w:val="008B28B7"/>
    <w:rsid w:val="008B4F3C"/>
    <w:rsid w:val="008C05E9"/>
    <w:rsid w:val="008C5636"/>
    <w:rsid w:val="008C747B"/>
    <w:rsid w:val="008C7DEA"/>
    <w:rsid w:val="008D1755"/>
    <w:rsid w:val="008D33F0"/>
    <w:rsid w:val="008E5E56"/>
    <w:rsid w:val="008F1631"/>
    <w:rsid w:val="008F2E13"/>
    <w:rsid w:val="0090336A"/>
    <w:rsid w:val="00905252"/>
    <w:rsid w:val="00905CFA"/>
    <w:rsid w:val="009150C5"/>
    <w:rsid w:val="00917C5D"/>
    <w:rsid w:val="00923BA3"/>
    <w:rsid w:val="00925BBC"/>
    <w:rsid w:val="0092673C"/>
    <w:rsid w:val="00932184"/>
    <w:rsid w:val="00935CBF"/>
    <w:rsid w:val="00942149"/>
    <w:rsid w:val="0094271C"/>
    <w:rsid w:val="00950E19"/>
    <w:rsid w:val="0096183F"/>
    <w:rsid w:val="00963511"/>
    <w:rsid w:val="00963ECF"/>
    <w:rsid w:val="0097447F"/>
    <w:rsid w:val="00983554"/>
    <w:rsid w:val="009A0702"/>
    <w:rsid w:val="009A3DC4"/>
    <w:rsid w:val="009B0695"/>
    <w:rsid w:val="009B4D59"/>
    <w:rsid w:val="009B4F65"/>
    <w:rsid w:val="009C450C"/>
    <w:rsid w:val="009C6691"/>
    <w:rsid w:val="009D4605"/>
    <w:rsid w:val="009E1F59"/>
    <w:rsid w:val="009E3480"/>
    <w:rsid w:val="009F2040"/>
    <w:rsid w:val="00A07255"/>
    <w:rsid w:val="00A07823"/>
    <w:rsid w:val="00A07B4E"/>
    <w:rsid w:val="00A130B2"/>
    <w:rsid w:val="00A21A4F"/>
    <w:rsid w:val="00A226AE"/>
    <w:rsid w:val="00A237AA"/>
    <w:rsid w:val="00A30AC4"/>
    <w:rsid w:val="00A31578"/>
    <w:rsid w:val="00A444C8"/>
    <w:rsid w:val="00A55F3A"/>
    <w:rsid w:val="00A65A65"/>
    <w:rsid w:val="00A70039"/>
    <w:rsid w:val="00A70C27"/>
    <w:rsid w:val="00A77486"/>
    <w:rsid w:val="00A85222"/>
    <w:rsid w:val="00AA30A4"/>
    <w:rsid w:val="00AB1E35"/>
    <w:rsid w:val="00AB4DAC"/>
    <w:rsid w:val="00AC4A16"/>
    <w:rsid w:val="00AC5C22"/>
    <w:rsid w:val="00AD5876"/>
    <w:rsid w:val="00AD6BF7"/>
    <w:rsid w:val="00AD6C4C"/>
    <w:rsid w:val="00AE2A42"/>
    <w:rsid w:val="00AE5568"/>
    <w:rsid w:val="00AF252A"/>
    <w:rsid w:val="00AF320B"/>
    <w:rsid w:val="00AF346D"/>
    <w:rsid w:val="00B05899"/>
    <w:rsid w:val="00B10CFD"/>
    <w:rsid w:val="00B11C5F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0408"/>
    <w:rsid w:val="00B63F0A"/>
    <w:rsid w:val="00B67ACD"/>
    <w:rsid w:val="00B71D39"/>
    <w:rsid w:val="00B72B67"/>
    <w:rsid w:val="00B76023"/>
    <w:rsid w:val="00B76D4A"/>
    <w:rsid w:val="00B80122"/>
    <w:rsid w:val="00B943E6"/>
    <w:rsid w:val="00B975B2"/>
    <w:rsid w:val="00BA0352"/>
    <w:rsid w:val="00BA19D1"/>
    <w:rsid w:val="00BA57CA"/>
    <w:rsid w:val="00BA78A1"/>
    <w:rsid w:val="00BB350F"/>
    <w:rsid w:val="00BC2C8E"/>
    <w:rsid w:val="00BC379A"/>
    <w:rsid w:val="00BC3D60"/>
    <w:rsid w:val="00BC646F"/>
    <w:rsid w:val="00BD76A4"/>
    <w:rsid w:val="00BE500E"/>
    <w:rsid w:val="00BF789A"/>
    <w:rsid w:val="00C04537"/>
    <w:rsid w:val="00C102A8"/>
    <w:rsid w:val="00C1482C"/>
    <w:rsid w:val="00C1642F"/>
    <w:rsid w:val="00C21588"/>
    <w:rsid w:val="00C353A7"/>
    <w:rsid w:val="00C452F1"/>
    <w:rsid w:val="00C503F7"/>
    <w:rsid w:val="00C52D52"/>
    <w:rsid w:val="00C548FE"/>
    <w:rsid w:val="00C572F3"/>
    <w:rsid w:val="00C644D2"/>
    <w:rsid w:val="00C64EEF"/>
    <w:rsid w:val="00C654AA"/>
    <w:rsid w:val="00C656CA"/>
    <w:rsid w:val="00C721AD"/>
    <w:rsid w:val="00C72BF7"/>
    <w:rsid w:val="00C91136"/>
    <w:rsid w:val="00C9437A"/>
    <w:rsid w:val="00C963DA"/>
    <w:rsid w:val="00CA0A98"/>
    <w:rsid w:val="00CA64CA"/>
    <w:rsid w:val="00CB3BB6"/>
    <w:rsid w:val="00CB7C2C"/>
    <w:rsid w:val="00CD352D"/>
    <w:rsid w:val="00CD5FAA"/>
    <w:rsid w:val="00CD66B9"/>
    <w:rsid w:val="00CE0981"/>
    <w:rsid w:val="00CE1EAC"/>
    <w:rsid w:val="00CE3C09"/>
    <w:rsid w:val="00CE5B88"/>
    <w:rsid w:val="00D011A8"/>
    <w:rsid w:val="00D06873"/>
    <w:rsid w:val="00D06905"/>
    <w:rsid w:val="00D128AC"/>
    <w:rsid w:val="00D129D1"/>
    <w:rsid w:val="00D12CB0"/>
    <w:rsid w:val="00D156C4"/>
    <w:rsid w:val="00D23126"/>
    <w:rsid w:val="00D3031B"/>
    <w:rsid w:val="00D31838"/>
    <w:rsid w:val="00D3714A"/>
    <w:rsid w:val="00D429DE"/>
    <w:rsid w:val="00D530B4"/>
    <w:rsid w:val="00D541BA"/>
    <w:rsid w:val="00D569A2"/>
    <w:rsid w:val="00D65796"/>
    <w:rsid w:val="00D71C5F"/>
    <w:rsid w:val="00D72A58"/>
    <w:rsid w:val="00D730B3"/>
    <w:rsid w:val="00D91831"/>
    <w:rsid w:val="00D9360F"/>
    <w:rsid w:val="00DA0D54"/>
    <w:rsid w:val="00DA6AFF"/>
    <w:rsid w:val="00DB5ECE"/>
    <w:rsid w:val="00DC5F01"/>
    <w:rsid w:val="00DD0746"/>
    <w:rsid w:val="00DD3686"/>
    <w:rsid w:val="00DE09CA"/>
    <w:rsid w:val="00DE15DE"/>
    <w:rsid w:val="00DE46A7"/>
    <w:rsid w:val="00DF7EB5"/>
    <w:rsid w:val="00E0789A"/>
    <w:rsid w:val="00E12B02"/>
    <w:rsid w:val="00E15316"/>
    <w:rsid w:val="00E153DC"/>
    <w:rsid w:val="00E2007A"/>
    <w:rsid w:val="00E20AD0"/>
    <w:rsid w:val="00E26B1B"/>
    <w:rsid w:val="00E31FE8"/>
    <w:rsid w:val="00E327B9"/>
    <w:rsid w:val="00E3323D"/>
    <w:rsid w:val="00E41338"/>
    <w:rsid w:val="00E45F90"/>
    <w:rsid w:val="00E53CB6"/>
    <w:rsid w:val="00E567F5"/>
    <w:rsid w:val="00E7389C"/>
    <w:rsid w:val="00E844B5"/>
    <w:rsid w:val="00E84ACC"/>
    <w:rsid w:val="00E92FA1"/>
    <w:rsid w:val="00EA18D8"/>
    <w:rsid w:val="00EA2BF6"/>
    <w:rsid w:val="00EA4F5C"/>
    <w:rsid w:val="00EA5115"/>
    <w:rsid w:val="00EB3F43"/>
    <w:rsid w:val="00EB4E18"/>
    <w:rsid w:val="00EC0960"/>
    <w:rsid w:val="00EC1CDE"/>
    <w:rsid w:val="00EC48F3"/>
    <w:rsid w:val="00EC4D06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37F3A"/>
    <w:rsid w:val="00F42A55"/>
    <w:rsid w:val="00F62B87"/>
    <w:rsid w:val="00F632BC"/>
    <w:rsid w:val="00F64BB7"/>
    <w:rsid w:val="00F65C84"/>
    <w:rsid w:val="00F711DC"/>
    <w:rsid w:val="00F73F6E"/>
    <w:rsid w:val="00F75721"/>
    <w:rsid w:val="00F800FB"/>
    <w:rsid w:val="00F80CBA"/>
    <w:rsid w:val="00F90E9D"/>
    <w:rsid w:val="00F93A54"/>
    <w:rsid w:val="00F9581D"/>
    <w:rsid w:val="00FA4305"/>
    <w:rsid w:val="00FC1A55"/>
    <w:rsid w:val="00FD59A5"/>
    <w:rsid w:val="00FE1B9F"/>
    <w:rsid w:val="00FE48CF"/>
    <w:rsid w:val="00FE5EA1"/>
    <w:rsid w:val="00FE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7A5F3F"/>
  <w15:docId w15:val="{F40AD15F-F796-43A4-B667-40C2C85F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4235F-AF5E-4DBC-A2B4-9E344475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9</TotalTime>
  <Pages>6</Pages>
  <Words>1932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Fujitsu</cp:lastModifiedBy>
  <cp:revision>4</cp:revision>
  <cp:lastPrinted>2014-11-24T00:08:00Z</cp:lastPrinted>
  <dcterms:created xsi:type="dcterms:W3CDTF">2016-08-25T14:13:00Z</dcterms:created>
  <dcterms:modified xsi:type="dcterms:W3CDTF">2016-08-26T07:43:00Z</dcterms:modified>
</cp:coreProperties>
</file>