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C9E" w:rsidRPr="00F066BB" w:rsidRDefault="00102C9E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</w:p>
    <w:p w:rsidR="00F066BB" w:rsidRPr="00F066BB" w:rsidRDefault="00F066BB" w:rsidP="00F066BB">
      <w:pPr>
        <w:pStyle w:val="Zhlav"/>
        <w:tabs>
          <w:tab w:val="clear" w:pos="4536"/>
          <w:tab w:val="clear" w:pos="9072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ind w:left="4248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 xml:space="preserve">  V Heřmanově Městci, dne </w:t>
      </w:r>
      <w:r w:rsidR="00C85EA5">
        <w:rPr>
          <w:rFonts w:ascii="Times New Roman" w:hAnsi="Times New Roman" w:cs="Times New Roman"/>
          <w:sz w:val="24"/>
          <w:szCs w:val="24"/>
        </w:rPr>
        <w:t>6</w:t>
      </w:r>
      <w:r w:rsidR="00C31BD2">
        <w:rPr>
          <w:rFonts w:ascii="Times New Roman" w:hAnsi="Times New Roman" w:cs="Times New Roman"/>
          <w:sz w:val="24"/>
          <w:szCs w:val="24"/>
        </w:rPr>
        <w:t>.</w:t>
      </w:r>
      <w:r w:rsidR="00C85EA5">
        <w:rPr>
          <w:rFonts w:ascii="Times New Roman" w:hAnsi="Times New Roman" w:cs="Times New Roman"/>
          <w:sz w:val="24"/>
          <w:szCs w:val="24"/>
        </w:rPr>
        <w:t xml:space="preserve"> 9</w:t>
      </w:r>
      <w:r w:rsidRPr="00F066BB">
        <w:rPr>
          <w:rFonts w:ascii="Times New Roman" w:hAnsi="Times New Roman" w:cs="Times New Roman"/>
          <w:sz w:val="24"/>
          <w:szCs w:val="24"/>
        </w:rPr>
        <w:t>. 201</w:t>
      </w:r>
      <w:r w:rsidR="001F075D">
        <w:rPr>
          <w:rFonts w:ascii="Times New Roman" w:hAnsi="Times New Roman" w:cs="Times New Roman"/>
          <w:sz w:val="24"/>
          <w:szCs w:val="24"/>
        </w:rPr>
        <w:t>7</w:t>
      </w:r>
      <w:r w:rsidRPr="00F066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pStyle w:val="Zkladntext2"/>
        <w:contextualSpacing/>
        <w:rPr>
          <w:bCs/>
          <w:szCs w:val="24"/>
        </w:rPr>
      </w:pPr>
      <w:r w:rsidRPr="00F066BB">
        <w:rPr>
          <w:bCs/>
          <w:szCs w:val="24"/>
        </w:rPr>
        <w:t>Jménem předsedy MAS ŽR pana Josefa Blažka vás zveme na:</w:t>
      </w:r>
    </w:p>
    <w:p w:rsidR="00F066BB" w:rsidRPr="00F066BB" w:rsidRDefault="00F066BB" w:rsidP="00F066BB">
      <w:pPr>
        <w:pStyle w:val="Zkladntext2"/>
        <w:contextualSpacing/>
        <w:rPr>
          <w:b/>
          <w:bCs/>
          <w:szCs w:val="24"/>
        </w:rPr>
      </w:pPr>
    </w:p>
    <w:p w:rsidR="00F066BB" w:rsidRPr="00F066BB" w:rsidRDefault="00F066BB" w:rsidP="00F066BB">
      <w:pPr>
        <w:pStyle w:val="Zkladntext"/>
        <w:contextualSpacing/>
        <w:jc w:val="center"/>
        <w:rPr>
          <w:sz w:val="32"/>
          <w:szCs w:val="32"/>
        </w:rPr>
      </w:pPr>
      <w:r w:rsidRPr="00F066BB">
        <w:rPr>
          <w:sz w:val="32"/>
          <w:szCs w:val="32"/>
        </w:rPr>
        <w:t xml:space="preserve">Jednání Představenstva </w:t>
      </w:r>
      <w:proofErr w:type="gramStart"/>
      <w:r w:rsidRPr="00F066BB">
        <w:rPr>
          <w:sz w:val="32"/>
          <w:szCs w:val="32"/>
        </w:rPr>
        <w:t>MAS</w:t>
      </w:r>
      <w:proofErr w:type="gramEnd"/>
      <w:r w:rsidRPr="00F066BB">
        <w:rPr>
          <w:sz w:val="32"/>
          <w:szCs w:val="32"/>
        </w:rPr>
        <w:t xml:space="preserve"> </w:t>
      </w:r>
      <w:proofErr w:type="spellStart"/>
      <w:r w:rsidRPr="00F066BB">
        <w:rPr>
          <w:sz w:val="32"/>
          <w:szCs w:val="32"/>
        </w:rPr>
        <w:t>Železnohorský</w:t>
      </w:r>
      <w:proofErr w:type="spellEnd"/>
      <w:r w:rsidRPr="00F066BB">
        <w:rPr>
          <w:sz w:val="32"/>
          <w:szCs w:val="32"/>
        </w:rPr>
        <w:t xml:space="preserve"> region</w:t>
      </w:r>
      <w:r>
        <w:rPr>
          <w:sz w:val="32"/>
          <w:szCs w:val="32"/>
        </w:rPr>
        <w:t>,</w:t>
      </w:r>
      <w:r w:rsidRPr="00F066BB">
        <w:rPr>
          <w:sz w:val="32"/>
          <w:szCs w:val="32"/>
        </w:rPr>
        <w:t xml:space="preserve"> </w:t>
      </w: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34C53">
        <w:rPr>
          <w:rFonts w:ascii="Times New Roman" w:hAnsi="Times New Roman" w:cs="Times New Roman"/>
          <w:bCs/>
          <w:sz w:val="32"/>
          <w:szCs w:val="32"/>
        </w:rPr>
        <w:t>které se bude konat dne</w:t>
      </w:r>
      <w:r w:rsidRPr="00F066B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C85EA5">
        <w:rPr>
          <w:rFonts w:ascii="Times New Roman" w:hAnsi="Times New Roman" w:cs="Times New Roman"/>
          <w:b/>
          <w:bCs/>
          <w:sz w:val="32"/>
          <w:szCs w:val="32"/>
          <w:u w:val="single"/>
        </w:rPr>
        <w:t>3</w:t>
      </w:r>
      <w:r w:rsidRPr="00F066B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. </w:t>
      </w:r>
      <w:r w:rsidR="00C85EA5">
        <w:rPr>
          <w:rFonts w:ascii="Times New Roman" w:hAnsi="Times New Roman" w:cs="Times New Roman"/>
          <w:b/>
          <w:bCs/>
          <w:sz w:val="32"/>
          <w:szCs w:val="32"/>
          <w:u w:val="single"/>
        </w:rPr>
        <w:t>10</w:t>
      </w:r>
      <w:r w:rsidR="001F075D">
        <w:rPr>
          <w:rFonts w:ascii="Times New Roman" w:hAnsi="Times New Roman" w:cs="Times New Roman"/>
          <w:b/>
          <w:bCs/>
          <w:sz w:val="32"/>
          <w:szCs w:val="32"/>
          <w:u w:val="single"/>
        </w:rPr>
        <w:t>.</w:t>
      </w:r>
      <w:r w:rsidRPr="00F066B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201</w:t>
      </w:r>
      <w:r w:rsidR="001F075D">
        <w:rPr>
          <w:rFonts w:ascii="Times New Roman" w:hAnsi="Times New Roman" w:cs="Times New Roman"/>
          <w:b/>
          <w:bCs/>
          <w:sz w:val="32"/>
          <w:szCs w:val="32"/>
          <w:u w:val="single"/>
        </w:rPr>
        <w:t>7</w:t>
      </w:r>
      <w:r w:rsidR="00D43D07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C85EA5">
        <w:rPr>
          <w:rFonts w:ascii="Times New Roman" w:hAnsi="Times New Roman" w:cs="Times New Roman"/>
          <w:b/>
          <w:bCs/>
          <w:sz w:val="32"/>
          <w:szCs w:val="32"/>
          <w:u w:val="single"/>
        </w:rPr>
        <w:t>v 14</w:t>
      </w:r>
      <w:r w:rsidR="001F075D">
        <w:rPr>
          <w:rFonts w:ascii="Times New Roman" w:hAnsi="Times New Roman" w:cs="Times New Roman"/>
          <w:b/>
          <w:bCs/>
          <w:sz w:val="32"/>
          <w:szCs w:val="32"/>
          <w:u w:val="single"/>
        </w:rPr>
        <w:t>:0</w:t>
      </w:r>
      <w:r w:rsidRPr="00F066BB">
        <w:rPr>
          <w:rFonts w:ascii="Times New Roman" w:hAnsi="Times New Roman" w:cs="Times New Roman"/>
          <w:b/>
          <w:bCs/>
          <w:sz w:val="32"/>
          <w:szCs w:val="32"/>
          <w:u w:val="single"/>
        </w:rPr>
        <w:t>0 hod</w:t>
      </w:r>
      <w:r w:rsidRPr="00F066BB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</w:p>
    <w:p w:rsidR="00E1160D" w:rsidRPr="00E1160D" w:rsidRDefault="00E1160D" w:rsidP="00E116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160D">
        <w:rPr>
          <w:rFonts w:ascii="Times New Roman" w:hAnsi="Times New Roman" w:cs="Times New Roman"/>
          <w:b/>
          <w:bCs/>
          <w:sz w:val="32"/>
          <w:szCs w:val="32"/>
        </w:rPr>
        <w:t>v</w:t>
      </w:r>
      <w:r w:rsidR="00C85EA5">
        <w:rPr>
          <w:rFonts w:ascii="Times New Roman" w:hAnsi="Times New Roman" w:cs="Times New Roman"/>
          <w:b/>
          <w:bCs/>
          <w:sz w:val="32"/>
          <w:szCs w:val="32"/>
        </w:rPr>
        <w:t xml:space="preserve"> Kanceláři </w:t>
      </w:r>
      <w:proofErr w:type="gramStart"/>
      <w:r w:rsidR="00C85EA5">
        <w:rPr>
          <w:rFonts w:ascii="Times New Roman" w:hAnsi="Times New Roman" w:cs="Times New Roman"/>
          <w:b/>
          <w:bCs/>
          <w:sz w:val="32"/>
          <w:szCs w:val="32"/>
        </w:rPr>
        <w:t>MAS</w:t>
      </w:r>
      <w:proofErr w:type="gramEnd"/>
      <w:r w:rsidR="00C85EA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C85EA5">
        <w:rPr>
          <w:rFonts w:ascii="Times New Roman" w:hAnsi="Times New Roman" w:cs="Times New Roman"/>
          <w:b/>
          <w:bCs/>
          <w:sz w:val="32"/>
          <w:szCs w:val="32"/>
        </w:rPr>
        <w:t>Železnohorský</w:t>
      </w:r>
      <w:proofErr w:type="spellEnd"/>
      <w:r w:rsidR="00C85EA5">
        <w:rPr>
          <w:rFonts w:ascii="Times New Roman" w:hAnsi="Times New Roman" w:cs="Times New Roman"/>
          <w:b/>
          <w:bCs/>
          <w:sz w:val="32"/>
          <w:szCs w:val="32"/>
        </w:rPr>
        <w:t xml:space="preserve"> region, Heřmanův Městec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</w:rPr>
        <w:t>Navržený program jednání:</w:t>
      </w:r>
    </w:p>
    <w:p w:rsidR="00CC2DFE" w:rsidRDefault="00CC2DFE" w:rsidP="001F075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Organizační záležitosti</w:t>
      </w:r>
    </w:p>
    <w:p w:rsidR="001F075D" w:rsidRPr="00A17DFB" w:rsidRDefault="00CC2DFE" w:rsidP="001F075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</w:t>
      </w:r>
      <w:r w:rsidR="001F075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ospodaření</w:t>
      </w:r>
      <w:r w:rsidR="00C85EA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: aktuální stav</w:t>
      </w:r>
      <w:r w:rsidR="001F075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:rsidR="001F075D" w:rsidRDefault="001F075D" w:rsidP="001F075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17DF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SCLLD – aktuální stav</w:t>
      </w:r>
    </w:p>
    <w:p w:rsidR="00C85EA5" w:rsidRPr="00734C53" w:rsidRDefault="00C85EA5" w:rsidP="00C85EA5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34C53">
        <w:rPr>
          <w:rFonts w:ascii="Times New Roman" w:hAnsi="Times New Roman" w:cs="Times New Roman"/>
          <w:sz w:val="24"/>
          <w:szCs w:val="24"/>
        </w:rPr>
        <w:t>Příprava valné hromady MAS</w:t>
      </w:r>
      <w:r w:rsidR="00734C53" w:rsidRPr="00734C53">
        <w:rPr>
          <w:rFonts w:ascii="Times New Roman" w:hAnsi="Times New Roman" w:cs="Times New Roman"/>
          <w:sz w:val="24"/>
          <w:szCs w:val="24"/>
        </w:rPr>
        <w:t xml:space="preserve"> </w:t>
      </w:r>
      <w:r w:rsidR="00734C53" w:rsidRPr="00734C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kandidátek na volby do orgánů pro období 2017-2019</w:t>
      </w:r>
    </w:p>
    <w:p w:rsidR="001F075D" w:rsidRDefault="001F075D" w:rsidP="001F075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17DF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Akce</w:t>
      </w:r>
      <w:r w:rsidR="00CC2DF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r w:rsidRPr="00A17DF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projekty</w:t>
      </w:r>
      <w:r w:rsidR="00CC2DF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aktivity</w:t>
      </w:r>
    </w:p>
    <w:p w:rsidR="001F075D" w:rsidRPr="00A17DFB" w:rsidRDefault="001F075D" w:rsidP="001F075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17DF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Různé</w:t>
      </w:r>
    </w:p>
    <w:p w:rsidR="00F066BB" w:rsidRPr="00F066BB" w:rsidRDefault="00F066BB" w:rsidP="00F066BB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</w:p>
    <w:p w:rsidR="00F066BB" w:rsidRPr="00F066BB" w:rsidRDefault="00F066BB" w:rsidP="00F066BB">
      <w:pPr>
        <w:pStyle w:val="Zhlav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</w:p>
    <w:p w:rsidR="00F066BB" w:rsidRDefault="00F066BB" w:rsidP="00F066BB">
      <w:pPr>
        <w:pStyle w:val="Zkladntext2"/>
        <w:contextualSpacing/>
        <w:rPr>
          <w:szCs w:val="24"/>
        </w:rPr>
      </w:pPr>
    </w:p>
    <w:p w:rsidR="00F066BB" w:rsidRPr="00F066BB" w:rsidRDefault="00F066BB" w:rsidP="00F066BB">
      <w:pPr>
        <w:pStyle w:val="Zkladntext2"/>
        <w:contextualSpacing/>
        <w:rPr>
          <w:szCs w:val="24"/>
        </w:rPr>
      </w:pPr>
    </w:p>
    <w:p w:rsidR="00F066BB" w:rsidRPr="00F066BB" w:rsidRDefault="00F066BB" w:rsidP="00F066BB">
      <w:pPr>
        <w:pStyle w:val="Zkladntext2"/>
        <w:contextualSpacing/>
        <w:rPr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</w:rPr>
        <w:t xml:space="preserve">Z organizačních důvodů 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JE NUTNÉ POTVRDIT PŘEDEM </w:t>
      </w:r>
      <w:proofErr w:type="gramStart"/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>VAŠÍ</w:t>
      </w:r>
      <w:proofErr w:type="gramEnd"/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ÚČAST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 </w:t>
      </w:r>
      <w:r w:rsidR="00C85EA5">
        <w:rPr>
          <w:rFonts w:ascii="Times New Roman" w:hAnsi="Times New Roman" w:cs="Times New Roman"/>
          <w:b/>
          <w:bCs/>
          <w:sz w:val="24"/>
          <w:szCs w:val="24"/>
          <w:u w:val="single"/>
        </w:rPr>
        <w:t>27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C85EA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9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C85EA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>201</w:t>
      </w:r>
      <w:r w:rsidR="001F075D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na uvedené kontakty centrály MAS</w:t>
      </w:r>
      <w:r w:rsidRPr="00F066BB">
        <w:rPr>
          <w:rFonts w:ascii="Times New Roman" w:hAnsi="Times New Roman" w:cs="Times New Roman"/>
          <w:b/>
          <w:bCs/>
          <w:sz w:val="24"/>
          <w:szCs w:val="24"/>
        </w:rPr>
        <w:t xml:space="preserve">.           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</w:rPr>
        <w:t>Děkujeme.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ind w:left="2832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  <w:r w:rsidR="0059757D">
        <w:rPr>
          <w:rFonts w:ascii="Times New Roman" w:hAnsi="Times New Roman" w:cs="Times New Roman"/>
          <w:sz w:val="24"/>
          <w:szCs w:val="24"/>
        </w:rPr>
        <w:t>Martin Písař</w:t>
      </w:r>
    </w:p>
    <w:bookmarkEnd w:id="0"/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F066BB" w:rsidRPr="00F066BB" w:rsidSect="00E844B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41C8" w:rsidRDefault="00FA41C8" w:rsidP="00A85222">
      <w:pPr>
        <w:spacing w:after="0" w:line="240" w:lineRule="auto"/>
      </w:pPr>
      <w:r>
        <w:separator/>
      </w:r>
    </w:p>
  </w:endnote>
  <w:endnote w:type="continuationSeparator" w:id="0">
    <w:p w:rsidR="00FA41C8" w:rsidRDefault="00FA41C8" w:rsidP="00A8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6939" w:rsidRPr="00D43D07" w:rsidRDefault="00D43D07" w:rsidP="00D43D07">
    <w:pPr>
      <w:pStyle w:val="Zpat"/>
      <w:jc w:val="center"/>
      <w:rPr>
        <w:szCs w:val="16"/>
      </w:rPr>
    </w:pPr>
    <w:r>
      <w:rPr>
        <w:noProof/>
        <w:szCs w:val="16"/>
        <w:lang w:eastAsia="cs-CZ"/>
      </w:rPr>
      <w:drawing>
        <wp:inline distT="0" distB="0" distL="0" distR="0">
          <wp:extent cx="3886200" cy="638175"/>
          <wp:effectExtent l="0" t="0" r="0" b="0"/>
          <wp:docPr id="1" name="Obrázek 2" descr="Publicita IR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ublicita IROP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41C8" w:rsidRDefault="00FA41C8" w:rsidP="00A85222">
      <w:pPr>
        <w:spacing w:after="0" w:line="240" w:lineRule="auto"/>
      </w:pPr>
      <w:r>
        <w:separator/>
      </w:r>
    </w:p>
  </w:footnote>
  <w:footnote w:type="continuationSeparator" w:id="0">
    <w:p w:rsidR="00FA41C8" w:rsidRDefault="00FA41C8" w:rsidP="00A85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3E" w:rsidRPr="00AD5876" w:rsidRDefault="00AD5876" w:rsidP="00AD5876">
    <w:pPr>
      <w:pStyle w:val="Zhlav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sz w:val="32"/>
        <w:szCs w:val="32"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5653405</wp:posOffset>
          </wp:positionH>
          <wp:positionV relativeFrom="paragraph">
            <wp:posOffset>-78105</wp:posOffset>
          </wp:positionV>
          <wp:extent cx="857250" cy="609600"/>
          <wp:effectExtent l="19050" t="0" r="0" b="0"/>
          <wp:wrapNone/>
          <wp:docPr id="2" name="Obrázek 1" descr="csk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k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32"/>
        <w:szCs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-1905</wp:posOffset>
          </wp:positionV>
          <wp:extent cx="1162050" cy="552450"/>
          <wp:effectExtent l="19050" t="0" r="0" b="0"/>
          <wp:wrapTight wrapText="bothSides">
            <wp:wrapPolygon edited="0">
              <wp:start x="-354" y="0"/>
              <wp:lineTo x="-354" y="20855"/>
              <wp:lineTo x="21600" y="20855"/>
              <wp:lineTo x="21600" y="0"/>
              <wp:lineTo x="-354" y="0"/>
            </wp:wrapPolygon>
          </wp:wrapTight>
          <wp:docPr id="4" name="obrázek 1" descr="MAS_Zelezne_ho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S_Zelezne_hory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1160D">
      <w:rPr>
        <w:rFonts w:ascii="Times New Roman" w:hAnsi="Times New Roman" w:cs="Times New Roman"/>
        <w:noProof/>
        <w:sz w:val="32"/>
        <w:szCs w:val="32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4866640</wp:posOffset>
              </wp:positionH>
              <wp:positionV relativeFrom="paragraph">
                <wp:posOffset>10160</wp:posOffset>
              </wp:positionV>
              <wp:extent cx="264795" cy="414655"/>
              <wp:effectExtent l="0" t="635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79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3C3E" w:rsidRDefault="001E3C3E" w:rsidP="001E3C3E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83.2pt;margin-top:.8pt;width:20.85pt;height:32.6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" filled="f" stroked="f">
              <v:textbox style="mso-fit-shape-to-text:t">
                <w:txbxContent>
                  <w:p w:rsidR="001E3C3E" w:rsidRDefault="001E3C3E" w:rsidP="001E3C3E"/>
                </w:txbxContent>
              </v:textbox>
            </v:shape>
          </w:pict>
        </mc:Fallback>
      </mc:AlternateConten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M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ístní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A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kční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S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kupina  </w:t>
    </w:r>
    <w:r w:rsidR="00740224">
      <w:rPr>
        <w:rFonts w:ascii="Times New Roman" w:hAnsi="Times New Roman" w:cs="Times New Roman"/>
        <w:b/>
        <w:bCs/>
        <w:i/>
        <w:iCs/>
        <w:sz w:val="32"/>
        <w:szCs w:val="32"/>
      </w:rPr>
      <w:t>ŽELEZNOHORSKÝ  REGION, z</w:t>
    </w:r>
    <w:r w:rsidR="001E3C3E" w:rsidRPr="00AD5876">
      <w:rPr>
        <w:rFonts w:ascii="Times New Roman" w:hAnsi="Times New Roman" w:cs="Times New Roman"/>
        <w:b/>
        <w:bCs/>
        <w:i/>
        <w:iCs/>
        <w:sz w:val="32"/>
        <w:szCs w:val="32"/>
      </w:rPr>
      <w:t>.s.</w:t>
    </w:r>
    <w:r w:rsidR="001E3C3E" w:rsidRPr="001E3C3E">
      <w:rPr>
        <w:rFonts w:ascii="Times New Roman" w:hAnsi="Times New Roman" w:cs="Times New Roman"/>
      </w:rPr>
      <w:t xml:space="preserve">                              </w:t>
    </w:r>
    <w:r w:rsidR="001E3C3E" w:rsidRPr="00AD5876">
      <w:rPr>
        <w:rFonts w:ascii="Times New Roman" w:hAnsi="Times New Roman" w:cs="Times New Roman"/>
        <w:sz w:val="20"/>
        <w:szCs w:val="20"/>
      </w:rPr>
      <w:t>Nám. Míru 288, 538 03 Heřmanův Městec, IČO 27009076</w:t>
    </w:r>
  </w:p>
  <w:p w:rsidR="00C86892" w:rsidRDefault="001E3C3E" w:rsidP="00C86892">
    <w:pPr>
      <w:pStyle w:val="Zhlav"/>
      <w:jc w:val="center"/>
      <w:rPr>
        <w:rStyle w:val="Hypertextovodkaz"/>
        <w:rFonts w:ascii="Times New Roman" w:hAnsi="Times New Roman" w:cs="Times New Roman"/>
        <w:b/>
        <w:i/>
        <w:sz w:val="20"/>
        <w:szCs w:val="20"/>
      </w:rPr>
    </w:pPr>
    <w:r w:rsidRPr="00AD5876">
      <w:rPr>
        <w:rFonts w:ascii="Times New Roman" w:hAnsi="Times New Roman" w:cs="Times New Roman"/>
        <w:i/>
        <w:sz w:val="20"/>
        <w:szCs w:val="20"/>
      </w:rPr>
      <w:t xml:space="preserve">Kontakt: 725156016,  e-mail: </w:t>
    </w:r>
    <w:hyperlink r:id="rId3" w:history="1">
      <w:r w:rsidR="006C33BD" w:rsidRPr="0011605A">
        <w:rPr>
          <w:rStyle w:val="Hypertextovodkaz"/>
          <w:rFonts w:ascii="Times New Roman" w:hAnsi="Times New Roman" w:cs="Times New Roman"/>
          <w:i/>
          <w:sz w:val="20"/>
          <w:szCs w:val="20"/>
        </w:rPr>
        <w:t>mas@zeleznohorsky-region.cz</w:t>
      </w:r>
    </w:hyperlink>
    <w:r w:rsidRPr="00AD5876">
      <w:rPr>
        <w:rFonts w:ascii="Times New Roman" w:hAnsi="Times New Roman" w:cs="Times New Roman"/>
        <w:i/>
        <w:sz w:val="20"/>
        <w:szCs w:val="20"/>
      </w:rPr>
      <w:t xml:space="preserve">, </w:t>
    </w:r>
    <w:hyperlink r:id="rId4" w:history="1">
      <w:r w:rsidRPr="00AD5876">
        <w:rPr>
          <w:rStyle w:val="Hypertextovodkaz"/>
          <w:rFonts w:ascii="Times New Roman" w:hAnsi="Times New Roman" w:cs="Times New Roman"/>
          <w:i/>
          <w:sz w:val="20"/>
          <w:szCs w:val="20"/>
        </w:rPr>
        <w:t>www.zeleznohorsky-region.c</w:t>
      </w:r>
      <w:r w:rsidRPr="00AD5876">
        <w:rPr>
          <w:rStyle w:val="Hypertextovodkaz"/>
          <w:rFonts w:ascii="Times New Roman" w:hAnsi="Times New Roman" w:cs="Times New Roman"/>
          <w:b/>
          <w:i/>
          <w:sz w:val="20"/>
          <w:szCs w:val="20"/>
        </w:rPr>
        <w:t>z</w:t>
      </w:r>
    </w:hyperlink>
  </w:p>
  <w:p w:rsidR="001E3C3E" w:rsidRPr="00C86892" w:rsidRDefault="001E3C3E" w:rsidP="00C86892">
    <w:pPr>
      <w:pStyle w:val="Zhlav"/>
      <w:jc w:val="center"/>
      <w:rPr>
        <w:rFonts w:ascii="Times New Roman" w:hAnsi="Times New Roman" w:cs="Times New Roman"/>
        <w:b/>
        <w:i/>
        <w:color w:val="0000FF"/>
        <w:sz w:val="20"/>
        <w:szCs w:val="20"/>
        <w:u w:val="single"/>
      </w:rPr>
    </w:pPr>
    <w:r w:rsidRPr="001E3C3E">
      <w:rPr>
        <w:rFonts w:ascii="Times New Roman" w:hAnsi="Times New Roman" w:cs="Times New Roman"/>
        <w:i/>
      </w:rPr>
      <w:t>___</w:t>
    </w:r>
    <w:r w:rsidR="00102C9E">
      <w:rPr>
        <w:rFonts w:ascii="Times New Roman" w:hAnsi="Times New Roman" w:cs="Times New Roman"/>
        <w:i/>
      </w:rPr>
      <w:t>_</w:t>
    </w:r>
    <w:r w:rsidRPr="001E3C3E">
      <w:rPr>
        <w:rFonts w:ascii="Times New Roman" w:hAnsi="Times New Roman" w:cs="Times New Roman"/>
        <w:i/>
      </w:rPr>
      <w:t>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2711F"/>
    <w:multiLevelType w:val="hybridMultilevel"/>
    <w:tmpl w:val="06C8A40A"/>
    <w:lvl w:ilvl="0" w:tplc="20BAF89C">
      <w:start w:val="1"/>
      <w:numFmt w:val="decimal"/>
      <w:pStyle w:val="Minarikovaodrazkacisl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B0F20C5"/>
    <w:multiLevelType w:val="multilevel"/>
    <w:tmpl w:val="CEB6A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1B6687"/>
    <w:multiLevelType w:val="hybridMultilevel"/>
    <w:tmpl w:val="2F763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947DD"/>
    <w:multiLevelType w:val="hybridMultilevel"/>
    <w:tmpl w:val="FDA684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B1E29"/>
    <w:multiLevelType w:val="hybridMultilevel"/>
    <w:tmpl w:val="77D48090"/>
    <w:lvl w:ilvl="0" w:tplc="70E69910">
      <w:start w:val="1"/>
      <w:numFmt w:val="lowerLetter"/>
      <w:pStyle w:val="Minarikovaodrazkapismen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C3F30A3"/>
    <w:multiLevelType w:val="hybridMultilevel"/>
    <w:tmpl w:val="903E4632"/>
    <w:lvl w:ilvl="0" w:tplc="825A3F18">
      <w:start w:val="1"/>
      <w:numFmt w:val="bullet"/>
      <w:pStyle w:val="Minarikovaodrazka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14F365A"/>
    <w:multiLevelType w:val="hybridMultilevel"/>
    <w:tmpl w:val="AC7810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DCB89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8CE"/>
    <w:rsid w:val="00002A0F"/>
    <w:rsid w:val="00020DA7"/>
    <w:rsid w:val="00060B8A"/>
    <w:rsid w:val="0007734C"/>
    <w:rsid w:val="000C22A4"/>
    <w:rsid w:val="001008CE"/>
    <w:rsid w:val="00102C9E"/>
    <w:rsid w:val="00116713"/>
    <w:rsid w:val="0012066D"/>
    <w:rsid w:val="00122DDE"/>
    <w:rsid w:val="001424CA"/>
    <w:rsid w:val="0015186B"/>
    <w:rsid w:val="001C23BA"/>
    <w:rsid w:val="001E3C3E"/>
    <w:rsid w:val="001E6DDE"/>
    <w:rsid w:val="001F075D"/>
    <w:rsid w:val="002043BB"/>
    <w:rsid w:val="002116DF"/>
    <w:rsid w:val="002B0C98"/>
    <w:rsid w:val="002D0289"/>
    <w:rsid w:val="002D42BB"/>
    <w:rsid w:val="00387D34"/>
    <w:rsid w:val="003C4EC6"/>
    <w:rsid w:val="003D74F8"/>
    <w:rsid w:val="00465118"/>
    <w:rsid w:val="004A5733"/>
    <w:rsid w:val="004F3483"/>
    <w:rsid w:val="005101F1"/>
    <w:rsid w:val="005149AF"/>
    <w:rsid w:val="00544391"/>
    <w:rsid w:val="00556939"/>
    <w:rsid w:val="0059757D"/>
    <w:rsid w:val="005A2D8C"/>
    <w:rsid w:val="005E23A4"/>
    <w:rsid w:val="005E5EC6"/>
    <w:rsid w:val="0060586F"/>
    <w:rsid w:val="006104FE"/>
    <w:rsid w:val="00634C91"/>
    <w:rsid w:val="00656C0B"/>
    <w:rsid w:val="00670EFA"/>
    <w:rsid w:val="006A73CB"/>
    <w:rsid w:val="006C33BD"/>
    <w:rsid w:val="006E0592"/>
    <w:rsid w:val="007206A8"/>
    <w:rsid w:val="00726E8E"/>
    <w:rsid w:val="00734C53"/>
    <w:rsid w:val="00740224"/>
    <w:rsid w:val="007410F5"/>
    <w:rsid w:val="00752488"/>
    <w:rsid w:val="007D2DAF"/>
    <w:rsid w:val="0080748F"/>
    <w:rsid w:val="00823122"/>
    <w:rsid w:val="008340ED"/>
    <w:rsid w:val="00894324"/>
    <w:rsid w:val="00925BBC"/>
    <w:rsid w:val="00934FF2"/>
    <w:rsid w:val="00942149"/>
    <w:rsid w:val="009562D2"/>
    <w:rsid w:val="00967F52"/>
    <w:rsid w:val="009E1F59"/>
    <w:rsid w:val="009F7C91"/>
    <w:rsid w:val="00A21A4F"/>
    <w:rsid w:val="00A70C27"/>
    <w:rsid w:val="00A85222"/>
    <w:rsid w:val="00AD5876"/>
    <w:rsid w:val="00AD6162"/>
    <w:rsid w:val="00AD6C4C"/>
    <w:rsid w:val="00B63F0A"/>
    <w:rsid w:val="00B975B2"/>
    <w:rsid w:val="00BA19D1"/>
    <w:rsid w:val="00BA57CA"/>
    <w:rsid w:val="00BB350F"/>
    <w:rsid w:val="00BD76A4"/>
    <w:rsid w:val="00C1482C"/>
    <w:rsid w:val="00C31BD2"/>
    <w:rsid w:val="00C85EA5"/>
    <w:rsid w:val="00C86892"/>
    <w:rsid w:val="00CA6DC2"/>
    <w:rsid w:val="00CB7C2C"/>
    <w:rsid w:val="00CC2DFE"/>
    <w:rsid w:val="00CE3C09"/>
    <w:rsid w:val="00D011A8"/>
    <w:rsid w:val="00D06905"/>
    <w:rsid w:val="00D31838"/>
    <w:rsid w:val="00D43D07"/>
    <w:rsid w:val="00D63D8E"/>
    <w:rsid w:val="00DC5F01"/>
    <w:rsid w:val="00E1160D"/>
    <w:rsid w:val="00E20AD0"/>
    <w:rsid w:val="00E34CE9"/>
    <w:rsid w:val="00E45F90"/>
    <w:rsid w:val="00E5025E"/>
    <w:rsid w:val="00E844B5"/>
    <w:rsid w:val="00E84ACC"/>
    <w:rsid w:val="00E85FBC"/>
    <w:rsid w:val="00ED27E5"/>
    <w:rsid w:val="00ED6B40"/>
    <w:rsid w:val="00F066BB"/>
    <w:rsid w:val="00F51B8C"/>
    <w:rsid w:val="00F64BB7"/>
    <w:rsid w:val="00F65C84"/>
    <w:rsid w:val="00F679F7"/>
    <w:rsid w:val="00F800FB"/>
    <w:rsid w:val="00FA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027054"/>
  <w15:docId w15:val="{43A6A52C-601A-4806-8180-696A53A4E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E20AD0"/>
  </w:style>
  <w:style w:type="paragraph" w:styleId="Nadpis1">
    <w:name w:val="heading 1"/>
    <w:basedOn w:val="Normln"/>
    <w:next w:val="Normln"/>
    <w:link w:val="Nadpis1Char"/>
    <w:uiPriority w:val="9"/>
    <w:rsid w:val="005101F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01F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01F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01F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01F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01F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01F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01F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01F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01F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101F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01F1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01F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01F1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01F1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01F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rsid w:val="005101F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101F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5101F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5101F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rsid w:val="005101F1"/>
    <w:rPr>
      <w:b/>
      <w:bCs/>
    </w:rPr>
  </w:style>
  <w:style w:type="character" w:styleId="Zdraznn">
    <w:name w:val="Emphasis"/>
    <w:uiPriority w:val="20"/>
    <w:rsid w:val="005101F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uiPriority w:val="1"/>
    <w:rsid w:val="00634C9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101F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rsid w:val="005101F1"/>
    <w:pPr>
      <w:spacing w:before="200" w:after="0"/>
      <w:ind w:left="360" w:right="360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5101F1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rsid w:val="005101F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101F1"/>
    <w:rPr>
      <w:b/>
      <w:bCs/>
      <w:i/>
      <w:iCs/>
    </w:rPr>
  </w:style>
  <w:style w:type="character" w:styleId="Zdraznnjemn">
    <w:name w:val="Subtle Emphasis"/>
    <w:uiPriority w:val="19"/>
    <w:rsid w:val="005101F1"/>
    <w:rPr>
      <w:i/>
      <w:iCs/>
    </w:rPr>
  </w:style>
  <w:style w:type="character" w:styleId="Zdraznnintenzivn">
    <w:name w:val="Intense Emphasis"/>
    <w:uiPriority w:val="21"/>
    <w:rsid w:val="005101F1"/>
    <w:rPr>
      <w:b/>
      <w:bCs/>
    </w:rPr>
  </w:style>
  <w:style w:type="character" w:styleId="Odkazjemn">
    <w:name w:val="Subtle Reference"/>
    <w:uiPriority w:val="31"/>
    <w:rsid w:val="005101F1"/>
    <w:rPr>
      <w:smallCaps/>
    </w:rPr>
  </w:style>
  <w:style w:type="character" w:styleId="Odkazintenzivn">
    <w:name w:val="Intense Reference"/>
    <w:uiPriority w:val="32"/>
    <w:rsid w:val="005101F1"/>
    <w:rPr>
      <w:smallCaps/>
      <w:spacing w:val="5"/>
      <w:u w:val="single"/>
    </w:rPr>
  </w:style>
  <w:style w:type="character" w:styleId="Nzevknihy">
    <w:name w:val="Book Title"/>
    <w:uiPriority w:val="33"/>
    <w:rsid w:val="005101F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101F1"/>
    <w:pPr>
      <w:outlineLvl w:val="9"/>
    </w:pPr>
    <w:rPr>
      <w:lang w:bidi="en-US"/>
    </w:rPr>
  </w:style>
  <w:style w:type="paragraph" w:customStyle="1" w:styleId="Minarikovatext">
    <w:name w:val="Minarikova_text"/>
    <w:qFormat/>
    <w:rsid w:val="00122DDE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customStyle="1" w:styleId="Minarikovanazevkapitoly1">
    <w:name w:val="Minarikova_nazev_kapitoly_1"/>
    <w:basedOn w:val="Minarikovatext"/>
    <w:next w:val="Minarikovatext"/>
    <w:qFormat/>
    <w:rsid w:val="00122DDE"/>
    <w:pPr>
      <w:spacing w:before="240" w:after="240"/>
      <w:ind w:firstLine="0"/>
      <w:contextualSpacing/>
      <w:jc w:val="left"/>
    </w:pPr>
    <w:rPr>
      <w:b/>
      <w:spacing w:val="20"/>
      <w:sz w:val="28"/>
    </w:rPr>
  </w:style>
  <w:style w:type="paragraph" w:customStyle="1" w:styleId="Minarikovanazevkapitoly2">
    <w:name w:val="Minarikova_nazev_kapitoly_2"/>
    <w:basedOn w:val="Minarikovatext"/>
    <w:next w:val="Minarikovatext"/>
    <w:qFormat/>
    <w:rsid w:val="00CB7C2C"/>
    <w:pPr>
      <w:spacing w:before="240" w:after="240"/>
      <w:ind w:firstLine="0"/>
      <w:contextualSpacing/>
    </w:pPr>
    <w:rPr>
      <w:b/>
      <w:spacing w:val="20"/>
    </w:rPr>
  </w:style>
  <w:style w:type="paragraph" w:customStyle="1" w:styleId="Minarikovaodrazka">
    <w:name w:val="Minarikova_odrazka"/>
    <w:basedOn w:val="Minarikovatext"/>
    <w:next w:val="Minarikovatext"/>
    <w:qFormat/>
    <w:rsid w:val="00CB7C2C"/>
    <w:pPr>
      <w:numPr>
        <w:numId w:val="1"/>
      </w:numPr>
      <w:spacing w:before="120" w:after="120"/>
      <w:ind w:hanging="357"/>
    </w:pPr>
  </w:style>
  <w:style w:type="paragraph" w:customStyle="1" w:styleId="Minarikovaodrazkacislo">
    <w:name w:val="Minarikova_odrazka_cislo"/>
    <w:basedOn w:val="Minarikovatext"/>
    <w:next w:val="Minarikovatext"/>
    <w:qFormat/>
    <w:rsid w:val="00CB7C2C"/>
    <w:pPr>
      <w:numPr>
        <w:numId w:val="2"/>
      </w:numPr>
      <w:spacing w:before="120" w:after="120"/>
      <w:ind w:hanging="357"/>
    </w:pPr>
  </w:style>
  <w:style w:type="paragraph" w:customStyle="1" w:styleId="Minarikovaodrazkapismeno">
    <w:name w:val="Minarikova_odrazka_pismeno"/>
    <w:basedOn w:val="Minarikovatext"/>
    <w:qFormat/>
    <w:rsid w:val="00CB7C2C"/>
    <w:pPr>
      <w:numPr>
        <w:numId w:val="3"/>
      </w:numPr>
      <w:spacing w:before="120" w:after="120"/>
      <w:ind w:hanging="357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8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522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85222"/>
  </w:style>
  <w:style w:type="paragraph" w:styleId="Zpat">
    <w:name w:val="footer"/>
    <w:basedOn w:val="Normln"/>
    <w:link w:val="Zpat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85222"/>
  </w:style>
  <w:style w:type="character" w:styleId="Hypertextovodkaz">
    <w:name w:val="Hyperlink"/>
    <w:rsid w:val="00556939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15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E34CE9"/>
  </w:style>
  <w:style w:type="paragraph" w:styleId="Zkladntext">
    <w:name w:val="Body Text"/>
    <w:basedOn w:val="Normln"/>
    <w:link w:val="ZkladntextChar"/>
    <w:rsid w:val="00F066BB"/>
    <w:pPr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066BB"/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paragraph" w:styleId="Zkladntext2">
    <w:name w:val="Body Text 2"/>
    <w:basedOn w:val="Normln"/>
    <w:link w:val="Zkladntext2Char"/>
    <w:rsid w:val="00F066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066BB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3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96283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161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1C3761"/>
                            <w:right w:val="none" w:sz="0" w:space="0" w:color="auto"/>
                          </w:divBdr>
                          <w:divsChild>
                            <w:div w:id="211539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99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62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62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s@zeleznohorsky-region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zeleznohorsky-region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ka\Desktop\B&#246;hmov&#225;%20&#353;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D7D56-340B-4BF2-A0FA-90EC550B5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Böhmová šablona</Template>
  <TotalTime>3</TotalTime>
  <Pages>1</Pages>
  <Words>91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Fujitsu</cp:lastModifiedBy>
  <cp:revision>3</cp:revision>
  <dcterms:created xsi:type="dcterms:W3CDTF">2017-09-06T06:33:00Z</dcterms:created>
  <dcterms:modified xsi:type="dcterms:W3CDTF">2017-09-06T13:34:00Z</dcterms:modified>
</cp:coreProperties>
</file>