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892929">
        <w:rPr>
          <w:rFonts w:ascii="Times New Roman" w:hAnsi="Times New Roman" w:cs="Times New Roman"/>
          <w:sz w:val="24"/>
          <w:szCs w:val="24"/>
        </w:rPr>
        <w:t>16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892929">
        <w:rPr>
          <w:rFonts w:ascii="Times New Roman" w:hAnsi="Times New Roman" w:cs="Times New Roman"/>
          <w:sz w:val="24"/>
          <w:szCs w:val="24"/>
        </w:rPr>
        <w:t>1</w:t>
      </w:r>
      <w:r w:rsidRPr="00F066BB">
        <w:rPr>
          <w:rFonts w:ascii="Times New Roman" w:hAnsi="Times New Roman" w:cs="Times New Roman"/>
          <w:sz w:val="24"/>
          <w:szCs w:val="24"/>
        </w:rPr>
        <w:t>. 20</w:t>
      </w:r>
      <w:r w:rsidR="008403E7">
        <w:rPr>
          <w:rFonts w:ascii="Times New Roman" w:hAnsi="Times New Roman" w:cs="Times New Roman"/>
          <w:sz w:val="24"/>
          <w:szCs w:val="24"/>
        </w:rPr>
        <w:t>20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pStyle w:val="Zkladntext"/>
        <w:contextualSpacing/>
        <w:jc w:val="center"/>
        <w:rPr>
          <w:sz w:val="32"/>
          <w:szCs w:val="32"/>
        </w:rPr>
      </w:pPr>
      <w:r w:rsidRPr="00F066BB">
        <w:rPr>
          <w:sz w:val="32"/>
          <w:szCs w:val="32"/>
        </w:rPr>
        <w:t xml:space="preserve">Jednání Představenstva MAS </w:t>
      </w:r>
      <w:proofErr w:type="spellStart"/>
      <w:r w:rsidRPr="00F066BB">
        <w:rPr>
          <w:sz w:val="32"/>
          <w:szCs w:val="32"/>
        </w:rPr>
        <w:t>Železnohorský</w:t>
      </w:r>
      <w:proofErr w:type="spellEnd"/>
      <w:r w:rsidRPr="00F066BB">
        <w:rPr>
          <w:sz w:val="32"/>
          <w:szCs w:val="32"/>
        </w:rPr>
        <w:t xml:space="preserve"> region</w:t>
      </w:r>
      <w:r>
        <w:rPr>
          <w:sz w:val="32"/>
          <w:szCs w:val="32"/>
        </w:rPr>
        <w:t>,</w:t>
      </w:r>
      <w:r w:rsidRPr="00F066BB">
        <w:rPr>
          <w:sz w:val="32"/>
          <w:szCs w:val="32"/>
        </w:rPr>
        <w:t xml:space="preserve"> </w:t>
      </w:r>
    </w:p>
    <w:p w:rsidR="00573A1E" w:rsidRPr="00892929" w:rsidRDefault="00F066BB" w:rsidP="008929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929">
        <w:rPr>
          <w:rFonts w:ascii="Times New Roman" w:hAnsi="Times New Roman" w:cs="Times New Roman"/>
          <w:b/>
          <w:bCs/>
          <w:sz w:val="28"/>
          <w:szCs w:val="28"/>
        </w:rPr>
        <w:t xml:space="preserve">které se bude konat dne </w:t>
      </w:r>
      <w:r w:rsidR="00892929" w:rsidRPr="00892929">
        <w:rPr>
          <w:rFonts w:ascii="Times New Roman" w:hAnsi="Times New Roman" w:cs="Times New Roman"/>
          <w:b/>
          <w:bCs/>
          <w:sz w:val="28"/>
          <w:szCs w:val="28"/>
          <w:u w:val="single"/>
        </w:rPr>
        <w:t>27</w:t>
      </w:r>
      <w:r w:rsidRPr="008929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892929" w:rsidRPr="00892929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1F075D" w:rsidRPr="00892929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Pr="008929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</w:t>
      </w:r>
      <w:r w:rsidR="008403E7" w:rsidRPr="00892929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D43D07" w:rsidRPr="0089292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F075D" w:rsidRPr="00892929">
        <w:rPr>
          <w:rFonts w:ascii="Times New Roman" w:hAnsi="Times New Roman" w:cs="Times New Roman"/>
          <w:b/>
          <w:bCs/>
          <w:sz w:val="28"/>
          <w:szCs w:val="28"/>
          <w:u w:val="single"/>
        </w:rPr>
        <w:t>v</w:t>
      </w:r>
      <w:r w:rsidR="00C115B6" w:rsidRPr="00892929">
        <w:rPr>
          <w:rFonts w:ascii="Times New Roman" w:hAnsi="Times New Roman" w:cs="Times New Roman"/>
          <w:b/>
          <w:bCs/>
          <w:sz w:val="28"/>
          <w:szCs w:val="28"/>
          <w:u w:val="single"/>
        </w:rPr>
        <w:t> 13:0</w:t>
      </w:r>
      <w:r w:rsidRPr="00892929">
        <w:rPr>
          <w:rFonts w:ascii="Times New Roman" w:hAnsi="Times New Roman" w:cs="Times New Roman"/>
          <w:b/>
          <w:bCs/>
          <w:sz w:val="28"/>
          <w:szCs w:val="28"/>
          <w:u w:val="single"/>
        </w:rPr>
        <w:t>0 hod</w:t>
      </w:r>
      <w:r w:rsidRPr="0089292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73A1E" w:rsidRPr="00892929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5C2978" w:rsidRPr="00892929">
        <w:rPr>
          <w:rFonts w:ascii="Times New Roman" w:hAnsi="Times New Roman" w:cs="Times New Roman"/>
          <w:b/>
          <w:bCs/>
          <w:sz w:val="28"/>
          <w:szCs w:val="28"/>
        </w:rPr>
        <w:t> kanceláři MAS ŽR v Heřmanově Městci</w:t>
      </w:r>
      <w:r w:rsidR="00573A1E" w:rsidRPr="008929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66BB" w:rsidRPr="00892929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892929">
        <w:rPr>
          <w:rFonts w:ascii="Times New Roman" w:hAnsi="Times New Roman" w:cs="Times New Roman"/>
          <w:b/>
          <w:bCs/>
        </w:rPr>
        <w:t>Navržený program jednání:</w:t>
      </w:r>
    </w:p>
    <w:p w:rsidR="00892929" w:rsidRPr="00892929" w:rsidRDefault="003F6513" w:rsidP="00892929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lang w:eastAsia="cs-CZ"/>
        </w:rPr>
      </w:pPr>
      <w:r w:rsidRPr="00892929">
        <w:rPr>
          <w:rFonts w:ascii="Times New Roman" w:eastAsia="Times New Roman" w:hAnsi="Times New Roman" w:cs="Times New Roman"/>
          <w:color w:val="000000"/>
          <w:lang w:eastAsia="cs-CZ"/>
        </w:rPr>
        <w:t>Organizační záležitosti</w:t>
      </w:r>
    </w:p>
    <w:p w:rsidR="00892929" w:rsidRPr="00892929" w:rsidRDefault="00892929" w:rsidP="00892929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lang w:eastAsia="cs-CZ"/>
        </w:rPr>
      </w:pPr>
      <w:r w:rsidRPr="00892929">
        <w:rPr>
          <w:rFonts w:ascii="Times New Roman" w:hAnsi="Times New Roman" w:cs="Times New Roman"/>
          <w:color w:val="000000"/>
        </w:rPr>
        <w:t xml:space="preserve">Hodnocení podaných žádostí do </w:t>
      </w:r>
      <w:r w:rsidRPr="00892929">
        <w:rPr>
          <w:rFonts w:ascii="Times New Roman" w:hAnsi="Times New Roman" w:cs="Times New Roman"/>
          <w:b/>
          <w:bCs/>
          <w:color w:val="000000"/>
        </w:rPr>
        <w:t>14. výzvu MAS ŽR-IROP-Školy dostupné všem III</w:t>
      </w:r>
      <w:r w:rsidRPr="00892929">
        <w:rPr>
          <w:rFonts w:ascii="Times New Roman" w:hAnsi="Times New Roman" w:cs="Times New Roman"/>
          <w:color w:val="000000"/>
        </w:rPr>
        <w:t xml:space="preserve"> z Programového rámce Integrovaného regionálního operačního programu Strategie komunitně vedeného místního rozvoje MAS ŽR</w:t>
      </w:r>
      <w:r w:rsidRPr="00892929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s celkovými způsobilými výdaji 7 316 946,80 Kč (alokace 8 771 265 Kč). Jedná se o projekty žadatelů:</w:t>
      </w:r>
    </w:p>
    <w:p w:rsidR="00892929" w:rsidRPr="00892929" w:rsidRDefault="00892929" w:rsidP="00892929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134" w:hanging="357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Obec Rabštejnská Lhota s projektem Výstavba chodníků "Ve Struhách" Rabštejnská Lhota s celkovými náklady 1 316 496,80 Kč a celkovými způsobilými výdaji 1 316 496,80 Kč s počtem 55 bodů,</w:t>
      </w:r>
    </w:p>
    <w:p w:rsidR="00892929" w:rsidRPr="00892929" w:rsidRDefault="00892929" w:rsidP="00892929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Obec Běstvina s projektem Komunikace pro chodce - </w:t>
      </w:r>
      <w:proofErr w:type="spellStart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Rostejn</w:t>
      </w:r>
      <w:proofErr w:type="spellEnd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(místní část </w:t>
      </w:r>
      <w:proofErr w:type="spellStart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Drhotín</w:t>
      </w:r>
      <w:proofErr w:type="spellEnd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a </w:t>
      </w:r>
      <w:proofErr w:type="spellStart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Zbohov</w:t>
      </w:r>
      <w:proofErr w:type="spellEnd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) s celkovými náklady 4 446 711,67 Kč a celkovými způsobilými </w:t>
      </w:r>
      <w:proofErr w:type="gramStart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výdaji  2</w:t>
      </w:r>
      <w:proofErr w:type="gramEnd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000 000 Kč s počtem 50 bodů,</w:t>
      </w:r>
    </w:p>
    <w:p w:rsidR="00892929" w:rsidRPr="00892929" w:rsidRDefault="00892929" w:rsidP="00892929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Město Přelouč s projektem Chodník ulice Kladenská, Přelouč s celkovými náklady 4 297 121,79 Kč a celkovými způsobilými </w:t>
      </w:r>
      <w:proofErr w:type="gramStart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výdaji  2</w:t>
      </w:r>
      <w:proofErr w:type="gramEnd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000 000 Kč s počtem 35 bodů,</w:t>
      </w:r>
    </w:p>
    <w:p w:rsidR="00892929" w:rsidRPr="00892929" w:rsidRDefault="00892929" w:rsidP="00892929">
      <w:pPr>
        <w:numPr>
          <w:ilvl w:val="0"/>
          <w:numId w:val="11"/>
        </w:numPr>
        <w:tabs>
          <w:tab w:val="clear" w:pos="720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Město Třemošnice s projektem Rekonstrukce chodníku ul. Ke Stadionu a Sportovní v </w:t>
      </w:r>
      <w:proofErr w:type="spellStart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Třemošnici</w:t>
      </w:r>
      <w:proofErr w:type="spellEnd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s celkovými náklady 2 940 209,35 Kč a celkovými způsobilými </w:t>
      </w:r>
      <w:proofErr w:type="gramStart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výdaji  2</w:t>
      </w:r>
      <w:proofErr w:type="gramEnd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000 000 Kč s počtem 30 bodů,</w:t>
      </w:r>
    </w:p>
    <w:p w:rsidR="00892929" w:rsidRPr="00892929" w:rsidRDefault="00892929" w:rsidP="00892929">
      <w:pPr>
        <w:spacing w:after="0" w:line="240" w:lineRule="auto"/>
        <w:ind w:left="774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Maximálně bylo možné získat 60 bodů, přičemž min. počet bodů je 30. </w:t>
      </w:r>
      <w:r w:rsidRPr="00892929">
        <w:rPr>
          <w:rFonts w:ascii="Times New Roman" w:eastAsia="Times New Roman" w:hAnsi="Times New Roman" w:cs="Times New Roman"/>
          <w:b/>
          <w:bCs/>
          <w:color w:val="000000" w:themeColor="text1"/>
          <w:lang w:eastAsia="cs-CZ"/>
        </w:rPr>
        <w:t>Hodnocením Výběrové komise tedy prošly všechny podané žádosti. </w:t>
      </w:r>
    </w:p>
    <w:p w:rsidR="00892929" w:rsidRPr="00892929" w:rsidRDefault="00892929" w:rsidP="00892929">
      <w:pPr>
        <w:spacing w:after="0" w:line="240" w:lineRule="auto"/>
        <w:ind w:left="1134"/>
        <w:rPr>
          <w:rFonts w:ascii="Times New Roman" w:hAnsi="Times New Roman" w:cs="Times New Roman"/>
          <w:color w:val="000000"/>
        </w:rPr>
      </w:pPr>
    </w:p>
    <w:p w:rsidR="00892929" w:rsidRPr="00892929" w:rsidRDefault="00892929" w:rsidP="00892929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892929">
        <w:rPr>
          <w:rFonts w:ascii="Times New Roman" w:hAnsi="Times New Roman" w:cs="Times New Roman"/>
          <w:color w:val="000000"/>
        </w:rPr>
        <w:t xml:space="preserve">Hodnocení podaných žádostí do </w:t>
      </w:r>
      <w:r w:rsidRPr="00892929">
        <w:rPr>
          <w:rFonts w:ascii="Times New Roman" w:hAnsi="Times New Roman" w:cs="Times New Roman"/>
          <w:b/>
          <w:bCs/>
          <w:color w:val="000000"/>
        </w:rPr>
        <w:t xml:space="preserve">výzvy </w:t>
      </w:r>
      <w:proofErr w:type="gramStart"/>
      <w:r w:rsidRPr="00892929">
        <w:rPr>
          <w:rFonts w:ascii="Times New Roman" w:hAnsi="Times New Roman" w:cs="Times New Roman"/>
          <w:b/>
          <w:bCs/>
          <w:color w:val="000000"/>
        </w:rPr>
        <w:t>OPZ - Prorodinná</w:t>
      </w:r>
      <w:proofErr w:type="gramEnd"/>
      <w:r w:rsidRPr="00892929">
        <w:rPr>
          <w:rFonts w:ascii="Times New Roman" w:hAnsi="Times New Roman" w:cs="Times New Roman"/>
          <w:b/>
          <w:bCs/>
          <w:color w:val="000000"/>
        </w:rPr>
        <w:t xml:space="preserve"> opatření III</w:t>
      </w:r>
      <w:r w:rsidRPr="00892929">
        <w:rPr>
          <w:rFonts w:ascii="Times New Roman" w:hAnsi="Times New Roman" w:cs="Times New Roman"/>
          <w:color w:val="000000"/>
        </w:rPr>
        <w:t xml:space="preserve"> z Programového rámce OP Zaměstnanost Strategie komunitně vedeného místního rozvoje MAS ŽR</w:t>
      </w:r>
      <w:r w:rsidRPr="00892929">
        <w:rPr>
          <w:rFonts w:ascii="Times New Roman" w:hAnsi="Times New Roman" w:cs="Times New Roman"/>
          <w:color w:val="000000"/>
        </w:rPr>
        <w:t xml:space="preserve"> </w:t>
      </w:r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s celkovými způsobilými výdaji 1 982 775 Kč (alokace 5 237 898,25 Kč). Jedná se o projekty žadatelů:</w:t>
      </w:r>
    </w:p>
    <w:p w:rsidR="00892929" w:rsidRPr="00892929" w:rsidRDefault="00892929" w:rsidP="00892929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proofErr w:type="spellStart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Yachtclub</w:t>
      </w:r>
      <w:proofErr w:type="spellEnd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Pardubice, </w:t>
      </w:r>
      <w:proofErr w:type="spellStart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z.s</w:t>
      </w:r>
      <w:proofErr w:type="spellEnd"/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. s projektem Jachtařský příměstský tábor na přehradě Seč II s celkovými (způsobilými) náklady 1 085 125 Kč s počtem 83,75 bodů,</w:t>
      </w:r>
    </w:p>
    <w:p w:rsidR="00892929" w:rsidRPr="00892929" w:rsidRDefault="00892929" w:rsidP="00892929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Obec Rabštejnská Lhota s projektem Podpora rodičů příměstským táborem obec Rabštejnská Lhota s celkovými (způsobilými) náklady 897 650 Kč s počtem 86,25 bodů.</w:t>
      </w:r>
    </w:p>
    <w:p w:rsidR="00892929" w:rsidRPr="00892929" w:rsidRDefault="00892929" w:rsidP="0089292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Maximálně bylo možné získat 100 bodů, přičemž min. počet bodů je 50. </w:t>
      </w:r>
      <w:r w:rsidRPr="00892929">
        <w:rPr>
          <w:rFonts w:ascii="Times New Roman" w:eastAsia="Times New Roman" w:hAnsi="Times New Roman" w:cs="Times New Roman"/>
          <w:b/>
          <w:bCs/>
          <w:color w:val="000000" w:themeColor="text1"/>
          <w:lang w:eastAsia="cs-CZ"/>
        </w:rPr>
        <w:t>Hodnocením Výběrové komise tedy prošly všechny podané žádosti. </w:t>
      </w:r>
    </w:p>
    <w:p w:rsidR="00892929" w:rsidRPr="00892929" w:rsidRDefault="00892929" w:rsidP="008929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3F6513" w:rsidRPr="00892929" w:rsidRDefault="003F6513" w:rsidP="00892929">
      <w:pPr>
        <w:numPr>
          <w:ilvl w:val="0"/>
          <w:numId w:val="7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lang w:eastAsia="cs-CZ"/>
        </w:rPr>
      </w:pPr>
      <w:r w:rsidRPr="00892929">
        <w:rPr>
          <w:rFonts w:ascii="Times New Roman" w:eastAsia="Times New Roman" w:hAnsi="Times New Roman" w:cs="Times New Roman"/>
          <w:color w:val="000000"/>
          <w:lang w:eastAsia="cs-CZ"/>
        </w:rPr>
        <w:t>Různé</w:t>
      </w:r>
    </w:p>
    <w:p w:rsidR="00F066BB" w:rsidRPr="00892929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:rsidR="00892929" w:rsidRPr="00892929" w:rsidRDefault="00892929" w:rsidP="0089292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V příloze Vám zasílám podklady pro jednání:</w:t>
      </w:r>
    </w:p>
    <w:p w:rsidR="00892929" w:rsidRPr="00892929" w:rsidRDefault="00892929" w:rsidP="0089292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1134" w:hanging="349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Seznamy vybraných projektů,</w:t>
      </w:r>
    </w:p>
    <w:p w:rsidR="00892929" w:rsidRPr="00892929" w:rsidRDefault="00892929" w:rsidP="00892929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1134" w:hanging="349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892929">
        <w:rPr>
          <w:rFonts w:ascii="Times New Roman" w:eastAsia="Times New Roman" w:hAnsi="Times New Roman" w:cs="Times New Roman"/>
          <w:color w:val="000000" w:themeColor="text1"/>
          <w:lang w:eastAsia="cs-CZ"/>
        </w:rPr>
        <w:t>Zápisy z jednání Výběrové komise.</w:t>
      </w:r>
    </w:p>
    <w:p w:rsidR="00892929" w:rsidRPr="00892929" w:rsidRDefault="00892929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</w:rPr>
      </w:pPr>
    </w:p>
    <w:p w:rsidR="00F066BB" w:rsidRPr="00892929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92929">
        <w:rPr>
          <w:rFonts w:ascii="Times New Roman" w:hAnsi="Times New Roman" w:cs="Times New Roman"/>
          <w:b/>
          <w:bCs/>
        </w:rPr>
        <w:t xml:space="preserve">Z organizačních důvodů </w:t>
      </w:r>
      <w:r w:rsidRPr="00892929">
        <w:rPr>
          <w:rFonts w:ascii="Times New Roman" w:hAnsi="Times New Roman" w:cs="Times New Roman"/>
          <w:b/>
          <w:bCs/>
          <w:u w:val="single"/>
        </w:rPr>
        <w:t xml:space="preserve">JE NUTNÉ POTVRDIT PŘEDEM </w:t>
      </w:r>
      <w:proofErr w:type="gramStart"/>
      <w:r w:rsidRPr="00892929">
        <w:rPr>
          <w:rFonts w:ascii="Times New Roman" w:hAnsi="Times New Roman" w:cs="Times New Roman"/>
          <w:b/>
          <w:bCs/>
          <w:u w:val="single"/>
        </w:rPr>
        <w:t>VAŠÍ</w:t>
      </w:r>
      <w:proofErr w:type="gramEnd"/>
      <w:r w:rsidRPr="00892929">
        <w:rPr>
          <w:rFonts w:ascii="Times New Roman" w:hAnsi="Times New Roman" w:cs="Times New Roman"/>
          <w:b/>
          <w:bCs/>
          <w:u w:val="single"/>
        </w:rPr>
        <w:t xml:space="preserve"> ÚČAST</w:t>
      </w:r>
    </w:p>
    <w:p w:rsidR="00F066BB" w:rsidRPr="00892929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92929">
        <w:rPr>
          <w:rFonts w:ascii="Times New Roman" w:hAnsi="Times New Roman" w:cs="Times New Roman"/>
          <w:b/>
          <w:bCs/>
          <w:u w:val="single"/>
        </w:rPr>
        <w:t xml:space="preserve">do </w:t>
      </w:r>
      <w:r w:rsidR="008403E7" w:rsidRPr="00892929">
        <w:rPr>
          <w:rFonts w:ascii="Times New Roman" w:hAnsi="Times New Roman" w:cs="Times New Roman"/>
          <w:b/>
          <w:bCs/>
          <w:u w:val="single"/>
        </w:rPr>
        <w:t>2</w:t>
      </w:r>
      <w:r w:rsidR="00892929" w:rsidRPr="00892929">
        <w:rPr>
          <w:rFonts w:ascii="Times New Roman" w:hAnsi="Times New Roman" w:cs="Times New Roman"/>
          <w:b/>
          <w:bCs/>
          <w:u w:val="single"/>
        </w:rPr>
        <w:t>4</w:t>
      </w:r>
      <w:r w:rsidRPr="00892929">
        <w:rPr>
          <w:rFonts w:ascii="Times New Roman" w:hAnsi="Times New Roman" w:cs="Times New Roman"/>
          <w:b/>
          <w:bCs/>
          <w:u w:val="single"/>
        </w:rPr>
        <w:t>.</w:t>
      </w:r>
      <w:r w:rsidR="00892929" w:rsidRPr="00892929">
        <w:rPr>
          <w:rFonts w:ascii="Times New Roman" w:hAnsi="Times New Roman" w:cs="Times New Roman"/>
          <w:b/>
          <w:bCs/>
          <w:u w:val="single"/>
        </w:rPr>
        <w:t>1</w:t>
      </w:r>
      <w:r w:rsidR="00EE0BB2" w:rsidRPr="00892929">
        <w:rPr>
          <w:rFonts w:ascii="Times New Roman" w:hAnsi="Times New Roman" w:cs="Times New Roman"/>
          <w:b/>
          <w:bCs/>
          <w:u w:val="single"/>
        </w:rPr>
        <w:t>.</w:t>
      </w:r>
      <w:r w:rsidRPr="00892929">
        <w:rPr>
          <w:rFonts w:ascii="Times New Roman" w:hAnsi="Times New Roman" w:cs="Times New Roman"/>
          <w:b/>
          <w:bCs/>
          <w:u w:val="single"/>
        </w:rPr>
        <w:t>20</w:t>
      </w:r>
      <w:r w:rsidR="008403E7" w:rsidRPr="00892929">
        <w:rPr>
          <w:rFonts w:ascii="Times New Roman" w:hAnsi="Times New Roman" w:cs="Times New Roman"/>
          <w:b/>
          <w:bCs/>
          <w:u w:val="single"/>
        </w:rPr>
        <w:t>20</w:t>
      </w:r>
      <w:r w:rsidRPr="00892929">
        <w:rPr>
          <w:rFonts w:ascii="Times New Roman" w:hAnsi="Times New Roman" w:cs="Times New Roman"/>
          <w:b/>
          <w:bCs/>
          <w:u w:val="single"/>
        </w:rPr>
        <w:t xml:space="preserve"> na uvedené kontakty centrály MAS</w:t>
      </w:r>
      <w:r w:rsidRPr="00892929">
        <w:rPr>
          <w:rFonts w:ascii="Times New Roman" w:hAnsi="Times New Roman" w:cs="Times New Roman"/>
          <w:b/>
          <w:bCs/>
        </w:rPr>
        <w:t xml:space="preserve">.           </w:t>
      </w:r>
    </w:p>
    <w:p w:rsidR="00F066BB" w:rsidRPr="00892929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F066BB" w:rsidRPr="00892929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92929">
        <w:rPr>
          <w:rFonts w:ascii="Times New Roman" w:hAnsi="Times New Roman" w:cs="Times New Roman"/>
          <w:b/>
          <w:bCs/>
        </w:rPr>
        <w:t>Děkujeme.</w:t>
      </w:r>
    </w:p>
    <w:p w:rsidR="00F066BB" w:rsidRPr="00892929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F066BB" w:rsidRPr="00892929" w:rsidRDefault="00892929" w:rsidP="00892929">
      <w:pPr>
        <w:spacing w:after="0" w:line="240" w:lineRule="auto"/>
        <w:ind w:left="4956" w:firstLine="708"/>
        <w:contextualSpacing/>
        <w:rPr>
          <w:rFonts w:ascii="Times New Roman" w:hAnsi="Times New Roman" w:cs="Times New Roman"/>
        </w:rPr>
      </w:pPr>
      <w:r w:rsidRPr="00892929">
        <w:rPr>
          <w:rFonts w:ascii="Times New Roman" w:hAnsi="Times New Roman" w:cs="Times New Roman"/>
        </w:rPr>
        <w:t>Petra Sotonová</w:t>
      </w:r>
    </w:p>
    <w:sectPr w:rsidR="00F066BB" w:rsidRPr="00892929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54CE" w:rsidRDefault="00DE54CE" w:rsidP="00A85222">
      <w:pPr>
        <w:spacing w:after="0" w:line="240" w:lineRule="auto"/>
      </w:pPr>
      <w:r>
        <w:separator/>
      </w:r>
    </w:p>
  </w:endnote>
  <w:endnote w:type="continuationSeparator" w:id="0">
    <w:p w:rsidR="00DE54CE" w:rsidRDefault="00DE54CE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54CE" w:rsidRDefault="00DE54CE" w:rsidP="00A85222">
      <w:pPr>
        <w:spacing w:after="0" w:line="240" w:lineRule="auto"/>
      </w:pPr>
      <w:r>
        <w:separator/>
      </w:r>
    </w:p>
  </w:footnote>
  <w:footnote w:type="continuationSeparator" w:id="0">
    <w:p w:rsidR="00DE54CE" w:rsidRDefault="00DE54CE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5653405</wp:posOffset>
          </wp:positionH>
          <wp:positionV relativeFrom="paragraph">
            <wp:posOffset>-78105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1160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proofErr w:type="gramStart"/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ŽELEZNOHORSKÝ</w:t>
    </w:r>
    <w:proofErr w:type="gramEnd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C86892" w:rsidRDefault="001E3C3E" w:rsidP="00C86892">
    <w:pPr>
      <w:pStyle w:val="Zhlav"/>
      <w:jc w:val="center"/>
      <w:rPr>
        <w:rStyle w:val="Hypertextovodkaz"/>
        <w:rFonts w:ascii="Times New Roman" w:hAnsi="Times New Roman" w:cs="Times New Roman"/>
        <w:b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</w:t>
    </w:r>
    <w:proofErr w:type="gramStart"/>
    <w:r w:rsidRPr="00AD5876">
      <w:rPr>
        <w:rFonts w:ascii="Times New Roman" w:hAnsi="Times New Roman" w:cs="Times New Roman"/>
        <w:i/>
        <w:sz w:val="20"/>
        <w:szCs w:val="20"/>
      </w:rPr>
      <w:t>725156016,  e-mail</w:t>
    </w:r>
    <w:proofErr w:type="gramEnd"/>
    <w:r w:rsidRPr="00AD5876">
      <w:rPr>
        <w:rFonts w:ascii="Times New Roman" w:hAnsi="Times New Roman" w:cs="Times New Roman"/>
        <w:i/>
        <w:sz w:val="20"/>
        <w:szCs w:val="20"/>
      </w:rPr>
      <w:t xml:space="preserve">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C86892" w:rsidRDefault="001E3C3E" w:rsidP="00C86892">
    <w:pPr>
      <w:pStyle w:val="Zhlav"/>
      <w:jc w:val="center"/>
      <w:rPr>
        <w:rFonts w:ascii="Times New Roman" w:hAnsi="Times New Roman" w:cs="Times New Roman"/>
        <w:b/>
        <w:i/>
        <w:color w:val="0000FF"/>
        <w:sz w:val="20"/>
        <w:szCs w:val="20"/>
        <w:u w:val="single"/>
      </w:rPr>
    </w:pPr>
    <w:r w:rsidRPr="001E3C3E">
      <w:rPr>
        <w:rFonts w:ascii="Times New Roman" w:hAnsi="Times New Roman" w:cs="Times New Roman"/>
        <w:i/>
      </w:rPr>
      <w:t>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413797"/>
    <w:multiLevelType w:val="multilevel"/>
    <w:tmpl w:val="B1DE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EB30A9"/>
    <w:multiLevelType w:val="multilevel"/>
    <w:tmpl w:val="13A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F420E"/>
    <w:multiLevelType w:val="multilevel"/>
    <w:tmpl w:val="CD20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F20C5"/>
    <w:multiLevelType w:val="multilevel"/>
    <w:tmpl w:val="CEB6A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783C0F"/>
    <w:multiLevelType w:val="hybridMultilevel"/>
    <w:tmpl w:val="D3C24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05447"/>
    <w:multiLevelType w:val="multilevel"/>
    <w:tmpl w:val="E534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6F5CAC"/>
    <w:multiLevelType w:val="hybridMultilevel"/>
    <w:tmpl w:val="FC02A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8"/>
  </w:num>
  <w:num w:numId="9">
    <w:abstractNumId w:val="1"/>
  </w:num>
  <w:num w:numId="10">
    <w:abstractNumId w:val="12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60B8A"/>
    <w:rsid w:val="0007734C"/>
    <w:rsid w:val="000C22A4"/>
    <w:rsid w:val="001008CE"/>
    <w:rsid w:val="00102C9E"/>
    <w:rsid w:val="00116713"/>
    <w:rsid w:val="0012066D"/>
    <w:rsid w:val="00122DDE"/>
    <w:rsid w:val="001424CA"/>
    <w:rsid w:val="0015186B"/>
    <w:rsid w:val="001A210B"/>
    <w:rsid w:val="001C23BA"/>
    <w:rsid w:val="001E3C3E"/>
    <w:rsid w:val="001F075D"/>
    <w:rsid w:val="002043BB"/>
    <w:rsid w:val="002116DF"/>
    <w:rsid w:val="002305E0"/>
    <w:rsid w:val="002B0C98"/>
    <w:rsid w:val="002D0289"/>
    <w:rsid w:val="002D42BB"/>
    <w:rsid w:val="00387D34"/>
    <w:rsid w:val="003C4EC6"/>
    <w:rsid w:val="003D74F8"/>
    <w:rsid w:val="003F6513"/>
    <w:rsid w:val="00465118"/>
    <w:rsid w:val="004A5733"/>
    <w:rsid w:val="004D3FA7"/>
    <w:rsid w:val="004F3483"/>
    <w:rsid w:val="005101F1"/>
    <w:rsid w:val="005149AF"/>
    <w:rsid w:val="00544391"/>
    <w:rsid w:val="00556939"/>
    <w:rsid w:val="00573A1E"/>
    <w:rsid w:val="0059757D"/>
    <w:rsid w:val="005A2D8C"/>
    <w:rsid w:val="005A358F"/>
    <w:rsid w:val="005C2978"/>
    <w:rsid w:val="005E23A4"/>
    <w:rsid w:val="005E5EC6"/>
    <w:rsid w:val="0060586F"/>
    <w:rsid w:val="006104FE"/>
    <w:rsid w:val="00634C91"/>
    <w:rsid w:val="00641F24"/>
    <w:rsid w:val="00656C0B"/>
    <w:rsid w:val="00670EFA"/>
    <w:rsid w:val="006A73CB"/>
    <w:rsid w:val="006C33BD"/>
    <w:rsid w:val="006E0592"/>
    <w:rsid w:val="006F0CF4"/>
    <w:rsid w:val="007206A8"/>
    <w:rsid w:val="00726E8E"/>
    <w:rsid w:val="00740224"/>
    <w:rsid w:val="007410F5"/>
    <w:rsid w:val="00752488"/>
    <w:rsid w:val="007723BF"/>
    <w:rsid w:val="007D2DAF"/>
    <w:rsid w:val="0080748F"/>
    <w:rsid w:val="008179B8"/>
    <w:rsid w:val="00823122"/>
    <w:rsid w:val="008340ED"/>
    <w:rsid w:val="008403E7"/>
    <w:rsid w:val="00892929"/>
    <w:rsid w:val="00894324"/>
    <w:rsid w:val="008A4B29"/>
    <w:rsid w:val="008E0FE8"/>
    <w:rsid w:val="00925BBC"/>
    <w:rsid w:val="00934FF2"/>
    <w:rsid w:val="00942149"/>
    <w:rsid w:val="0095378E"/>
    <w:rsid w:val="009562D2"/>
    <w:rsid w:val="00967F52"/>
    <w:rsid w:val="009E1F59"/>
    <w:rsid w:val="009F7C91"/>
    <w:rsid w:val="00A21A4F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42BD"/>
    <w:rsid w:val="00BD76A4"/>
    <w:rsid w:val="00C115B6"/>
    <w:rsid w:val="00C1482C"/>
    <w:rsid w:val="00C31BD2"/>
    <w:rsid w:val="00C86892"/>
    <w:rsid w:val="00CA6DC2"/>
    <w:rsid w:val="00CB7C2C"/>
    <w:rsid w:val="00CC2DFE"/>
    <w:rsid w:val="00CE3C09"/>
    <w:rsid w:val="00D011A8"/>
    <w:rsid w:val="00D06905"/>
    <w:rsid w:val="00D31838"/>
    <w:rsid w:val="00D43D07"/>
    <w:rsid w:val="00D63D8E"/>
    <w:rsid w:val="00DC5F01"/>
    <w:rsid w:val="00DE54CE"/>
    <w:rsid w:val="00E1160D"/>
    <w:rsid w:val="00E20AD0"/>
    <w:rsid w:val="00E34CE9"/>
    <w:rsid w:val="00E45F90"/>
    <w:rsid w:val="00E844B5"/>
    <w:rsid w:val="00E84ACC"/>
    <w:rsid w:val="00E85FBC"/>
    <w:rsid w:val="00ED27E5"/>
    <w:rsid w:val="00ED6B40"/>
    <w:rsid w:val="00EE0BB2"/>
    <w:rsid w:val="00F066BB"/>
    <w:rsid w:val="00F51B8C"/>
    <w:rsid w:val="00F64BB7"/>
    <w:rsid w:val="00F65C84"/>
    <w:rsid w:val="00F800FB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56603"/>
  <w15:docId w15:val="{43A6A52C-601A-4806-8180-696A53A4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E6D2A-67DF-45A1-B240-78F51D70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7</TotalTime>
  <Pages>1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Martin</cp:lastModifiedBy>
  <cp:revision>2</cp:revision>
  <dcterms:created xsi:type="dcterms:W3CDTF">2020-06-10T11:59:00Z</dcterms:created>
  <dcterms:modified xsi:type="dcterms:W3CDTF">2020-06-10T11:59:00Z</dcterms:modified>
</cp:coreProperties>
</file>